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E01A7C" w:rsidTr="00DB36D6">
        <w:trPr>
          <w:jc w:val="center"/>
        </w:trPr>
        <w:tc>
          <w:tcPr>
            <w:tcW w:w="4395" w:type="dxa"/>
          </w:tcPr>
          <w:p w:rsidR="005518DB" w:rsidRPr="00CB7BDD" w:rsidRDefault="008939CF" w:rsidP="005518DB">
            <w:pPr>
              <w:jc w:val="center"/>
              <w:rPr>
                <w:rFonts w:cs="Times New Roman"/>
                <w:sz w:val="26"/>
                <w:szCs w:val="26"/>
              </w:rPr>
            </w:pPr>
            <w:bookmarkStart w:id="0" w:name="_GoBack"/>
            <w:bookmarkEnd w:id="0"/>
            <w:r w:rsidRPr="00CB7BDD">
              <w:rPr>
                <w:rFonts w:cs="Times New Roman"/>
                <w:sz w:val="26"/>
                <w:szCs w:val="26"/>
              </w:rPr>
              <w:t>SỞ</w:t>
            </w:r>
            <w:r w:rsidR="009756D1" w:rsidRPr="00CB7BDD">
              <w:rPr>
                <w:rFonts w:cs="Times New Roman"/>
                <w:sz w:val="26"/>
                <w:szCs w:val="26"/>
              </w:rPr>
              <w:t xml:space="preserve"> GD&amp;ĐT</w:t>
            </w:r>
            <w:r w:rsidR="00CB7BDD" w:rsidRPr="00CB7BDD">
              <w:rPr>
                <w:rFonts w:cs="Times New Roman"/>
                <w:sz w:val="26"/>
                <w:szCs w:val="26"/>
              </w:rPr>
              <w:t xml:space="preserve"> TP</w:t>
            </w:r>
            <w:r w:rsidR="009756D1" w:rsidRPr="00CB7BDD">
              <w:rPr>
                <w:rFonts w:cs="Times New Roman"/>
                <w:sz w:val="26"/>
                <w:szCs w:val="26"/>
              </w:rPr>
              <w:t xml:space="preserve"> ĐÀ NẴNG</w:t>
            </w:r>
          </w:p>
          <w:p w:rsidR="00200ED4" w:rsidRPr="00200ED4" w:rsidRDefault="008939CF" w:rsidP="005518DB">
            <w:pPr>
              <w:jc w:val="center"/>
              <w:rPr>
                <w:b/>
                <w:bCs/>
                <w:sz w:val="24"/>
                <w:szCs w:val="20"/>
              </w:rPr>
            </w:pPr>
            <w:r>
              <w:rPr>
                <w:rFonts w:cs="Times New Roman"/>
                <w:b/>
                <w:bCs/>
                <w:sz w:val="26"/>
                <w:szCs w:val="26"/>
              </w:rPr>
              <w:t>TRƯỜNG THPT PHAN BỘI CHÂU</w:t>
            </w:r>
          </w:p>
          <w:p w:rsidR="00200ED4" w:rsidRPr="00200ED4" w:rsidRDefault="00200ED4" w:rsidP="00200ED4">
            <w:pPr>
              <w:jc w:val="center"/>
              <w:rPr>
                <w:sz w:val="24"/>
                <w:szCs w:val="20"/>
              </w:rPr>
            </w:pPr>
          </w:p>
          <w:p w:rsidR="00200ED4" w:rsidRPr="00F8055C" w:rsidRDefault="008939CF" w:rsidP="00200ED4">
            <w:pPr>
              <w:jc w:val="center"/>
              <w:rPr>
                <w:b/>
                <w:bCs/>
                <w:sz w:val="26"/>
                <w:szCs w:val="20"/>
              </w:rPr>
            </w:pPr>
            <w:r w:rsidRPr="00F8055C">
              <w:rPr>
                <w:b/>
                <w:bCs/>
                <w:sz w:val="26"/>
                <w:szCs w:val="20"/>
              </w:rPr>
              <w:t>ĐỀ CHÍNH THỨC</w:t>
            </w:r>
          </w:p>
          <w:p w:rsidR="00200ED4" w:rsidRPr="00200ED4" w:rsidRDefault="008939CF" w:rsidP="00200ED4">
            <w:pPr>
              <w:jc w:val="center"/>
              <w:rPr>
                <w:i/>
                <w:iCs/>
                <w:sz w:val="24"/>
                <w:szCs w:val="20"/>
              </w:rPr>
            </w:pPr>
            <w:r w:rsidRPr="00200ED4">
              <w:rPr>
                <w:i/>
                <w:iCs/>
                <w:sz w:val="24"/>
                <w:szCs w:val="20"/>
              </w:rPr>
              <w:t xml:space="preserve">(Đề có </w:t>
            </w:r>
            <w:r w:rsidR="002D2413">
              <w:rPr>
                <w:i/>
                <w:iCs/>
                <w:sz w:val="24"/>
                <w:szCs w:val="20"/>
              </w:rPr>
              <w:t>2</w:t>
            </w:r>
            <w:r w:rsidRPr="00200ED4">
              <w:rPr>
                <w:i/>
                <w:iCs/>
                <w:sz w:val="24"/>
                <w:szCs w:val="20"/>
              </w:rPr>
              <w:t xml:space="preserve"> trang)</w:t>
            </w:r>
          </w:p>
        </w:tc>
        <w:tc>
          <w:tcPr>
            <w:tcW w:w="5670" w:type="dxa"/>
          </w:tcPr>
          <w:p w:rsidR="005518DB" w:rsidRPr="005518DB" w:rsidRDefault="008939CF" w:rsidP="005518DB">
            <w:pPr>
              <w:spacing w:before="120" w:after="120"/>
              <w:jc w:val="center"/>
              <w:rPr>
                <w:rFonts w:eastAsia="Calibri" w:cs="Times New Roman"/>
                <w:b/>
                <w:bCs/>
                <w:sz w:val="22"/>
              </w:rPr>
            </w:pPr>
            <w:r w:rsidRPr="005518DB">
              <w:rPr>
                <w:rFonts w:eastAsia="Calibri" w:cs="Times New Roman"/>
                <w:b/>
                <w:bCs/>
                <w:sz w:val="22"/>
              </w:rPr>
              <w:t>ĐỀ</w:t>
            </w:r>
            <w:r w:rsidR="00CB7BDD">
              <w:rPr>
                <w:rFonts w:eastAsia="Calibri" w:cs="Times New Roman"/>
                <w:b/>
                <w:bCs/>
                <w:sz w:val="22"/>
              </w:rPr>
              <w:t xml:space="preserve"> KIỂM TRA </w:t>
            </w:r>
            <w:r w:rsidRPr="005518DB">
              <w:rPr>
                <w:rFonts w:eastAsia="Calibri" w:cs="Times New Roman"/>
                <w:b/>
                <w:bCs/>
                <w:sz w:val="22"/>
              </w:rPr>
              <w:t>GIỮA HỌC KỲ 1 NĂM HỌC 2025-2026</w:t>
            </w:r>
          </w:p>
          <w:p w:rsidR="005518DB" w:rsidRPr="005518DB" w:rsidRDefault="008939CF" w:rsidP="005518DB">
            <w:pPr>
              <w:spacing w:before="120" w:after="120"/>
              <w:jc w:val="center"/>
              <w:rPr>
                <w:rFonts w:eastAsia="Calibri" w:cs="Times New Roman"/>
                <w:b/>
                <w:bCs/>
                <w:sz w:val="22"/>
              </w:rPr>
            </w:pPr>
            <w:r w:rsidRPr="005518DB">
              <w:rPr>
                <w:rFonts w:eastAsia="Calibri" w:cs="Times New Roman"/>
                <w:b/>
                <w:bCs/>
                <w:sz w:val="22"/>
              </w:rPr>
              <w:t>Môn :  Toán 10</w:t>
            </w:r>
          </w:p>
          <w:p w:rsidR="005518DB" w:rsidRPr="005518DB" w:rsidRDefault="008939CF" w:rsidP="005518DB">
            <w:pPr>
              <w:spacing w:before="120" w:after="120"/>
              <w:jc w:val="center"/>
              <w:rPr>
                <w:rFonts w:eastAsia="Calibri" w:cs="Times New Roman"/>
                <w:i/>
                <w:iCs/>
                <w:sz w:val="22"/>
              </w:rPr>
            </w:pPr>
            <w:r w:rsidRPr="005518DB">
              <w:rPr>
                <w:rFonts w:eastAsia="Calibri" w:cs="Times New Roman"/>
                <w:i/>
                <w:iCs/>
                <w:sz w:val="22"/>
              </w:rPr>
              <w:t>Thời gian làm bài: 60 phút, không kể thời gian phát đề</w:t>
            </w:r>
          </w:p>
          <w:p w:rsidR="00200ED4" w:rsidRPr="00200ED4" w:rsidRDefault="008939CF"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51C84F8A"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" strokecolor="black [3213]" strokeweight=".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01A7C" w:rsidTr="0083307B">
        <w:trPr>
          <w:trHeight w:val="458"/>
        </w:trPr>
        <w:tc>
          <w:tcPr>
            <w:tcW w:w="8067" w:type="dxa"/>
            <w:tcBorders>
              <w:right w:val="single" w:sz="4" w:space="0" w:color="auto"/>
            </w:tcBorders>
          </w:tcPr>
          <w:p w:rsidR="00040FE7" w:rsidRPr="00F8055C" w:rsidRDefault="008939CF"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8939CF" w:rsidP="00040FE7">
            <w:pPr>
              <w:spacing w:before="40"/>
              <w:jc w:val="center"/>
              <w:rPr>
                <w:b/>
                <w:bCs/>
                <w:sz w:val="24"/>
                <w:szCs w:val="20"/>
              </w:rPr>
            </w:pPr>
            <w:r w:rsidRPr="00F8055C">
              <w:rPr>
                <w:b/>
                <w:bCs/>
                <w:sz w:val="24"/>
                <w:szCs w:val="20"/>
              </w:rPr>
              <w:t xml:space="preserve">Mã đề thi </w:t>
            </w:r>
            <w:r w:rsidR="00CB7BDD">
              <w:rPr>
                <w:b/>
                <w:bCs/>
                <w:sz w:val="24"/>
                <w:szCs w:val="20"/>
              </w:rPr>
              <w:t>0</w:t>
            </w:r>
            <w:r w:rsidR="002D2413" w:rsidRPr="00F8055C">
              <w:rPr>
                <w:b/>
                <w:bCs/>
                <w:sz w:val="24"/>
                <w:szCs w:val="20"/>
              </w:rPr>
              <w:t>102</w:t>
            </w:r>
          </w:p>
        </w:tc>
      </w:tr>
    </w:tbl>
    <w:p w:rsidR="001E7FA8" w:rsidRPr="001B6A18" w:rsidRDefault="001E7FA8" w:rsidP="001B6A18">
      <w:pPr>
        <w:tabs>
          <w:tab w:val="right" w:leader="dot" w:pos="5812"/>
        </w:tabs>
        <w:spacing w:line="360" w:lineRule="auto"/>
        <w:rPr>
          <w:sz w:val="2"/>
          <w:szCs w:val="2"/>
        </w:rPr>
      </w:pPr>
    </w:p>
    <w:p w:rsidR="001C497F" w:rsidRPr="00CB7BDD" w:rsidRDefault="008939CF" w:rsidP="001C497F">
      <w:pPr>
        <w:pStyle w:val="Normal0"/>
        <w:spacing w:before="180" w:after="120"/>
        <w:rPr>
          <w:b/>
          <w:bCs/>
          <w:i/>
        </w:rPr>
      </w:pPr>
      <w:r w:rsidRPr="00B15342">
        <w:rPr>
          <w:b/>
          <w:bCs/>
        </w:rPr>
        <w:t>PHẦN I. Câu trắc nghiệm nhiều phương án lựa chọn</w:t>
      </w:r>
      <w:r w:rsidR="0089287D">
        <w:rPr>
          <w:b/>
          <w:bCs/>
        </w:rPr>
        <w:t xml:space="preserve"> ( 4 điểm)</w:t>
      </w:r>
      <w:r w:rsidRPr="00B15342">
        <w:rPr>
          <w:b/>
          <w:bCs/>
        </w:rPr>
        <w:t>.</w:t>
      </w:r>
      <w:r w:rsidRPr="00B15342">
        <w:t xml:space="preserve"> </w:t>
      </w:r>
      <w:r w:rsidR="00E411D7">
        <w:rPr>
          <w:i/>
        </w:rPr>
        <w:t>Thí sinh trả lời từ câu1</w:t>
      </w:r>
      <w:r w:rsidRPr="00CB7BDD">
        <w:rPr>
          <w:i/>
        </w:rPr>
        <w:t>đến câu 8. Mỗi câu hỏi thí sinh chỉ chọn một phương án.</w:t>
      </w:r>
    </w:p>
    <w:p w:rsidR="004B03A1" w:rsidRPr="009E0892" w:rsidRDefault="008939CF" w:rsidP="009E0892">
      <w:pPr>
        <w:pStyle w:val="Normal1"/>
        <w:tabs>
          <w:tab w:val="left" w:pos="2268"/>
        </w:tabs>
        <w:spacing w:after="80" w:line="276" w:lineRule="auto"/>
        <w:ind w:left="990" w:hanging="990"/>
        <w:jc w:val="both"/>
        <w:rPr>
          <w:color w:val="000000"/>
          <w:lang w:val="vi-VN"/>
        </w:rPr>
      </w:pPr>
      <w:r>
        <w:rPr>
          <w:b/>
        </w:rPr>
        <w:t xml:space="preserve">Câu 1: </w:t>
      </w:r>
      <w:r w:rsidRPr="00FC306D">
        <w:rPr>
          <w:b/>
          <w:iCs/>
          <w:color w:val="0000FF"/>
          <w:sz w:val="26"/>
          <w:szCs w:val="26"/>
        </w:rPr>
        <w:t xml:space="preserve"> </w:t>
      </w:r>
      <w:r w:rsidR="009E0892" w:rsidRPr="00A62C43">
        <w:rPr>
          <w:color w:val="000000"/>
          <w:lang w:val="vi-VN"/>
        </w:rPr>
        <w:t>Trong các câu dưới đây, câu nào là mệnh đề toán học?</w:t>
      </w:r>
      <w:r w:rsidR="009E0892" w:rsidRPr="00A62C43">
        <w:rPr>
          <w:b/>
          <w:color w:val="000000"/>
          <w:lang w:val="vi-VN"/>
        </w:rPr>
        <w:t xml:space="preserve"> </w:t>
      </w:r>
    </w:p>
    <w:p w:rsidR="004B03A1" w:rsidRPr="00FC306D" w:rsidRDefault="008939CF" w:rsidP="00E440FF">
      <w:pPr>
        <w:pStyle w:val="Normal2"/>
        <w:tabs>
          <w:tab w:val="left" w:pos="283"/>
          <w:tab w:val="left" w:pos="2835"/>
          <w:tab w:val="left" w:pos="5000"/>
          <w:tab w:val="left" w:pos="5386"/>
          <w:tab w:val="left" w:pos="7937"/>
        </w:tabs>
        <w:spacing w:line="312" w:lineRule="auto"/>
        <w:jc w:val="both"/>
        <w:rPr>
          <w:b/>
          <w:iCs/>
          <w:color w:val="0000FF"/>
          <w:sz w:val="26"/>
          <w:szCs w:val="26"/>
        </w:rPr>
      </w:pPr>
      <w:r>
        <w:rPr>
          <w:b/>
        </w:rPr>
        <w:t xml:space="preserve">    A. </w:t>
      </w:r>
      <w:r w:rsidRPr="00FC306D">
        <w:rPr>
          <w:sz w:val="26"/>
          <w:szCs w:val="26"/>
          <w:lang w:val="nl-NL"/>
        </w:rPr>
        <w:t xml:space="preserve"> </w:t>
      </w:r>
      <w:r w:rsidR="009E0892" w:rsidRPr="00A62C43">
        <w:rPr>
          <w:color w:val="000000"/>
          <w:lang w:val="nl-NL"/>
        </w:rPr>
        <w:t xml:space="preserve">Ở đây đẹp quá!      </w:t>
      </w:r>
      <w:r w:rsidRPr="00FC306D">
        <w:rPr>
          <w:b/>
          <w:iCs/>
          <w:color w:val="0000FF"/>
          <w:sz w:val="26"/>
          <w:szCs w:val="26"/>
        </w:rPr>
        <w:tab/>
      </w:r>
      <w:r>
        <w:rPr>
          <w:b/>
        </w:rPr>
        <w:t xml:space="preserve">    </w:t>
      </w:r>
      <w:r w:rsidR="00B36C1D">
        <w:rPr>
          <w:b/>
        </w:rPr>
        <w:tab/>
      </w:r>
      <w:r>
        <w:rPr>
          <w:b/>
        </w:rPr>
        <w:t xml:space="preserve">B. </w:t>
      </w:r>
      <w:r>
        <w:rPr>
          <w:sz w:val="26"/>
          <w:szCs w:val="26"/>
        </w:rPr>
        <w:t xml:space="preserve"> </w:t>
      </w:r>
      <w:r w:rsidR="009E0892" w:rsidRPr="00A62C43">
        <w:rPr>
          <w:color w:val="000000"/>
          <w:lang w:val="vi-VN"/>
        </w:rPr>
        <w:t xml:space="preserve">Bạn có </w:t>
      </w:r>
      <w:r w:rsidR="009E0892" w:rsidRPr="00A62C43">
        <w:rPr>
          <w:color w:val="000000"/>
        </w:rPr>
        <w:t>chăm học</w:t>
      </w:r>
      <w:r w:rsidR="009E0892" w:rsidRPr="00A62C43">
        <w:rPr>
          <w:color w:val="000000"/>
          <w:lang w:val="vi-VN"/>
        </w:rPr>
        <w:t xml:space="preserve"> không?</w:t>
      </w:r>
    </w:p>
    <w:p w:rsidR="004B03A1" w:rsidRPr="009E0892" w:rsidRDefault="008939CF" w:rsidP="00E440FF">
      <w:pPr>
        <w:pStyle w:val="Normal3"/>
        <w:tabs>
          <w:tab w:val="left" w:pos="992"/>
          <w:tab w:val="left" w:pos="3402"/>
          <w:tab w:val="left" w:pos="5000"/>
          <w:tab w:val="left" w:pos="5669"/>
          <w:tab w:val="left" w:pos="7937"/>
        </w:tabs>
        <w:spacing w:after="80" w:line="276" w:lineRule="auto"/>
        <w:jc w:val="both"/>
        <w:rPr>
          <w:color w:val="000000"/>
          <w:lang w:val="vi-VN"/>
        </w:rPr>
      </w:pPr>
      <w:r>
        <w:rPr>
          <w:b/>
        </w:rPr>
        <w:t xml:space="preserve">    C. </w:t>
      </w:r>
      <w:r w:rsidRPr="00A62C43">
        <w:rPr>
          <w:rFonts w:eastAsia="Calibri"/>
          <w:b/>
          <w:color w:val="000000"/>
        </w:rPr>
        <w:t xml:space="preserve">17 </w:t>
      </w:r>
      <w:r w:rsidRPr="00A62C43">
        <w:rPr>
          <w:color w:val="000000"/>
          <w:lang w:val="vi-VN"/>
        </w:rPr>
        <w:t>là một số nguyên tố.</w:t>
      </w:r>
      <w:r w:rsidRPr="009E0892">
        <w:rPr>
          <w:color w:val="000000"/>
          <w:lang w:val="vi-VN"/>
        </w:rPr>
        <w:tab/>
      </w:r>
      <w:r>
        <w:rPr>
          <w:b/>
        </w:rPr>
        <w:t xml:space="preserve">    </w:t>
      </w:r>
      <w:r w:rsidR="00B36C1D">
        <w:rPr>
          <w:b/>
        </w:rPr>
        <w:tab/>
      </w:r>
      <w:r>
        <w:rPr>
          <w:b/>
        </w:rPr>
        <w:t xml:space="preserve">D. </w:t>
      </w:r>
      <w:r>
        <w:rPr>
          <w:sz w:val="26"/>
          <w:szCs w:val="26"/>
        </w:rPr>
        <w:t xml:space="preserve"> </w:t>
      </w:r>
      <w:r w:rsidR="0030064A">
        <w:rPr>
          <w:color w:val="000000"/>
        </w:rPr>
        <w:t>Đi ngủ</w:t>
      </w:r>
      <w:r w:rsidR="009E0892" w:rsidRPr="00A62C43">
        <w:rPr>
          <w:color w:val="000000"/>
        </w:rPr>
        <w:t xml:space="preserve"> đi</w:t>
      </w:r>
      <w:r w:rsidR="009E0892" w:rsidRPr="00A62C43">
        <w:rPr>
          <w:color w:val="000000"/>
          <w:lang w:val="vi-VN"/>
        </w:rPr>
        <w:t>!</w:t>
      </w:r>
      <w:r w:rsidR="00E440FF" w:rsidRPr="00A3634A">
        <w:rPr>
          <w:b/>
          <w:lang w:val="vi-VN"/>
        </w:rPr>
        <w:tab/>
      </w:r>
    </w:p>
    <w:p w:rsidR="004B03A1" w:rsidRPr="00E440FF" w:rsidRDefault="008939CF" w:rsidP="00E801FC">
      <w:pPr>
        <w:pStyle w:val="Normal4"/>
        <w:ind w:left="992" w:hanging="992"/>
        <w:contextualSpacing/>
        <w:jc w:val="both"/>
        <w:rPr>
          <w:rFonts w:eastAsia="Calibri"/>
        </w:rPr>
      </w:pPr>
      <w:r>
        <w:rPr>
          <w:b/>
        </w:rPr>
        <w:t xml:space="preserve">Câu 2: </w:t>
      </w:r>
      <w:r w:rsidRPr="00F026F2">
        <w:rPr>
          <w:rFonts w:eastAsia="Calibri"/>
        </w:rPr>
        <w:t xml:space="preserve">Mệnh đề đảo của mệnh đề </w:t>
      </w:r>
      <w:r>
        <w:rPr>
          <w:color w:val="000000" w:themeColor="text1"/>
          <w:position w:val="-10"/>
        </w:rPr>
        <w:object w:dxaOrig="750" w:dyaOrig="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15pt" o:ole="">
            <v:imagedata r:id="rId8" o:title=""/>
          </v:shape>
          <o:OLEObject Type="Embed" ProgID="Equation.DSMT4" ShapeID="_x0000_i1025" DrawAspect="Content" ObjectID="_1823235371" r:id="rId9"/>
        </w:object>
      </w:r>
      <w:r w:rsidRPr="00F026F2">
        <w:rPr>
          <w:rFonts w:eastAsia="Calibri"/>
        </w:rPr>
        <w:t xml:space="preserve"> là mệnh đề nào?</w:t>
      </w:r>
    </w:p>
    <w:p w:rsidR="004B03A1" w:rsidRPr="00FC306D" w:rsidRDefault="008939CF" w:rsidP="000560F8">
      <w:pPr>
        <w:pStyle w:val="Normal5"/>
        <w:tabs>
          <w:tab w:val="left" w:pos="5000"/>
        </w:tabs>
        <w:spacing w:line="312" w:lineRule="auto"/>
        <w:jc w:val="both"/>
        <w:rPr>
          <w:iCs/>
          <w:sz w:val="26"/>
          <w:szCs w:val="26"/>
        </w:rPr>
      </w:pPr>
      <w:r>
        <w:rPr>
          <w:b/>
        </w:rPr>
        <w:t xml:space="preserve">    A. </w:t>
      </w:r>
      <w:r>
        <w:rPr>
          <w:color w:val="000000" w:themeColor="text1"/>
          <w:position w:val="-10"/>
        </w:rPr>
        <w:object w:dxaOrig="790" w:dyaOrig="370">
          <v:shape id="_x0000_i1026" type="#_x0000_t75" style="width:38.5pt;height:18.5pt" o:ole="">
            <v:imagedata r:id="rId10" o:title=""/>
          </v:shape>
          <o:OLEObject Type="Embed" ProgID="Equation.DSMT4" ShapeID="_x0000_i1026" DrawAspect="Content" ObjectID="_1823235372" r:id="rId11"/>
        </w:object>
      </w:r>
      <w:r w:rsidRPr="00FC306D">
        <w:rPr>
          <w:iCs/>
          <w:sz w:val="26"/>
          <w:szCs w:val="26"/>
        </w:rPr>
        <w:tab/>
      </w:r>
      <w:r>
        <w:rPr>
          <w:b/>
        </w:rPr>
        <w:t xml:space="preserve">    B. </w:t>
      </w:r>
      <w:r>
        <w:rPr>
          <w:color w:val="000000" w:themeColor="text1"/>
          <w:position w:val="-10"/>
        </w:rPr>
        <w:object w:dxaOrig="790" w:dyaOrig="310">
          <v:shape id="_x0000_i1027" type="#_x0000_t75" style="width:38.5pt;height:15pt" o:ole="">
            <v:imagedata r:id="rId12" o:title=""/>
          </v:shape>
          <o:OLEObject Type="Embed" ProgID="Equation.DSMT4" ShapeID="_x0000_i1027" DrawAspect="Content" ObjectID="_1823235373" r:id="rId13"/>
        </w:object>
      </w:r>
      <w:r w:rsidR="00663AB3" w:rsidRPr="00FC306D">
        <w:rPr>
          <w:b/>
          <w:color w:val="0000FF"/>
          <w:sz w:val="26"/>
          <w:szCs w:val="26"/>
          <w:lang w:val="nl-NL"/>
        </w:rPr>
        <w:t xml:space="preserve">                      </w:t>
      </w:r>
    </w:p>
    <w:p w:rsidR="004B03A1" w:rsidRPr="00FC306D" w:rsidRDefault="008939CF" w:rsidP="000560F8">
      <w:pPr>
        <w:pStyle w:val="Normal6"/>
        <w:tabs>
          <w:tab w:val="left" w:pos="5000"/>
        </w:tabs>
        <w:spacing w:line="312" w:lineRule="auto"/>
        <w:jc w:val="both"/>
        <w:rPr>
          <w:b/>
          <w:iCs/>
          <w:color w:val="0000FF"/>
          <w:sz w:val="26"/>
          <w:szCs w:val="26"/>
        </w:rPr>
      </w:pPr>
      <w:r>
        <w:rPr>
          <w:b/>
        </w:rPr>
        <w:t xml:space="preserve">    C. </w:t>
      </w:r>
      <w:r>
        <w:rPr>
          <w:color w:val="000000" w:themeColor="text1"/>
          <w:position w:val="-10"/>
        </w:rPr>
        <w:object w:dxaOrig="790" w:dyaOrig="370">
          <v:shape id="_x0000_i1028" type="#_x0000_t75" style="width:38.5pt;height:18.5pt" o:ole="">
            <v:imagedata r:id="rId14" o:title=""/>
          </v:shape>
          <o:OLEObject Type="Embed" ProgID="Equation.DSMT4" ShapeID="_x0000_i1028" DrawAspect="Content" ObjectID="_1823235374" r:id="rId15"/>
        </w:object>
      </w:r>
      <w:r w:rsidRPr="00FC306D">
        <w:rPr>
          <w:b/>
          <w:iCs/>
          <w:color w:val="0000FF"/>
          <w:sz w:val="26"/>
          <w:szCs w:val="26"/>
        </w:rPr>
        <w:tab/>
      </w:r>
      <w:r>
        <w:rPr>
          <w:b/>
        </w:rPr>
        <w:t xml:space="preserve">    D. </w:t>
      </w:r>
      <w:r>
        <w:rPr>
          <w:color w:val="000000" w:themeColor="text1"/>
          <w:position w:val="-10"/>
        </w:rPr>
        <w:object w:dxaOrig="790" w:dyaOrig="370">
          <v:shape id="_x0000_i1029" type="#_x0000_t75" style="width:38.5pt;height:18.5pt" o:ole="">
            <v:imagedata r:id="rId16" o:title=""/>
          </v:shape>
          <o:OLEObject Type="Embed" ProgID="Equation.DSMT4" ShapeID="_x0000_i1029" DrawAspect="Content" ObjectID="_1823235375" r:id="rId17"/>
        </w:object>
      </w:r>
    </w:p>
    <w:p w:rsidR="000560F8" w:rsidRPr="000560F8" w:rsidRDefault="008939CF" w:rsidP="00664E9C">
      <w:pPr>
        <w:pStyle w:val="Normal7"/>
        <w:contextualSpacing/>
        <w:jc w:val="both"/>
        <w:rPr>
          <w:color w:val="000000"/>
          <w:lang w:val="pt-BR"/>
        </w:rPr>
      </w:pPr>
      <w:r>
        <w:rPr>
          <w:b/>
        </w:rPr>
        <w:t xml:space="preserve">Câu 3: </w:t>
      </w:r>
      <w:r w:rsidRPr="00FC306D">
        <w:rPr>
          <w:sz w:val="26"/>
          <w:szCs w:val="26"/>
        </w:rPr>
        <w:t xml:space="preserve"> </w:t>
      </w:r>
      <w:r w:rsidR="00664E9C" w:rsidRPr="002850D4">
        <w:rPr>
          <w:color w:val="000000"/>
          <w:lang w:val="pt-BR"/>
        </w:rPr>
        <w:t xml:space="preserve">Cho hai tập hợp </w:t>
      </w:r>
      <w:r>
        <w:rPr>
          <w:color w:val="000000" w:themeColor="text1"/>
          <w:position w:val="-14"/>
        </w:rPr>
        <w:object w:dxaOrig="1710" w:dyaOrig="390">
          <v:shape id="_x0000_i1030" type="#_x0000_t75" style="width:86.5pt;height:20pt" o:ole="">
            <v:imagedata r:id="rId18" o:title=""/>
          </v:shape>
          <o:OLEObject Type="Embed" ProgID="Equation.DSMT4" ShapeID="_x0000_i1030" DrawAspect="Content" ObjectID="_1823235376" r:id="rId19"/>
        </w:object>
      </w:r>
      <w:r w:rsidR="00664E9C" w:rsidRPr="002850D4">
        <w:rPr>
          <w:color w:val="000000"/>
          <w:lang w:val="pt-BR"/>
        </w:rPr>
        <w:t xml:space="preserve">, </w:t>
      </w:r>
      <w:r>
        <w:rPr>
          <w:color w:val="000000" w:themeColor="text1"/>
          <w:position w:val="-14"/>
        </w:rPr>
        <w:object w:dxaOrig="1530" w:dyaOrig="390">
          <v:shape id="_x0000_i1031" type="#_x0000_t75" style="width:77pt;height:20pt" o:ole="">
            <v:imagedata r:id="rId20" o:title=""/>
          </v:shape>
          <o:OLEObject Type="Embed" ProgID="Equation.DSMT4" ShapeID="_x0000_i1031" DrawAspect="Content" ObjectID="_1823235377" r:id="rId21"/>
        </w:object>
      </w:r>
      <w:r w:rsidR="00664E9C" w:rsidRPr="002850D4">
        <w:rPr>
          <w:color w:val="000000"/>
          <w:lang w:val="pt-BR"/>
        </w:rPr>
        <w:t xml:space="preserve">. Khi đó giao của hai tập hợp là: </w:t>
      </w:r>
    </w:p>
    <w:p w:rsidR="004B03A1" w:rsidRPr="00FC306D" w:rsidRDefault="008939CF" w:rsidP="00451FE7">
      <w:pPr>
        <w:pStyle w:val="Normal8"/>
        <w:tabs>
          <w:tab w:val="left" w:pos="5000"/>
        </w:tabs>
        <w:spacing w:before="20" w:after="20"/>
        <w:rPr>
          <w:sz w:val="26"/>
          <w:szCs w:val="26"/>
          <w:lang w:val="nl-NL"/>
        </w:rPr>
      </w:pPr>
      <w:r>
        <w:rPr>
          <w:b/>
        </w:rPr>
        <w:t xml:space="preserve">    A. </w:t>
      </w:r>
      <w:r>
        <w:rPr>
          <w:color w:val="000000" w:themeColor="text1"/>
          <w:position w:val="-14"/>
        </w:rPr>
        <w:object w:dxaOrig="1270" w:dyaOrig="390">
          <v:shape id="_x0000_i1032" type="#_x0000_t75" style="width:63pt;height:20pt" o:ole="">
            <v:imagedata r:id="rId22" o:title=""/>
          </v:shape>
          <o:OLEObject Type="Embed" ProgID="Equation.DSMT4" ShapeID="_x0000_i1032" DrawAspect="Content" ObjectID="_1823235378" r:id="rId23"/>
        </w:object>
      </w:r>
      <w:r w:rsidRPr="00FC306D">
        <w:rPr>
          <w:sz w:val="26"/>
          <w:szCs w:val="26"/>
          <w:lang w:val="nl-NL"/>
        </w:rPr>
        <w:tab/>
      </w:r>
      <w:r>
        <w:rPr>
          <w:b/>
        </w:rPr>
        <w:t xml:space="preserve">    B. </w:t>
      </w:r>
      <w:r>
        <w:rPr>
          <w:color w:val="000000" w:themeColor="text1"/>
          <w:position w:val="-14"/>
        </w:rPr>
        <w:object w:dxaOrig="1350" w:dyaOrig="390">
          <v:shape id="_x0000_i1033" type="#_x0000_t75" style="width:68pt;height:20pt" o:ole="">
            <v:imagedata r:id="rId24" o:title=""/>
          </v:shape>
          <o:OLEObject Type="Embed" ProgID="Equation.DSMT4" ShapeID="_x0000_i1033" DrawAspect="Content" ObjectID="_1823235379" r:id="rId25"/>
        </w:object>
      </w:r>
    </w:p>
    <w:p w:rsidR="004B03A1" w:rsidRPr="00FC306D" w:rsidRDefault="008939CF" w:rsidP="000560F8">
      <w:pPr>
        <w:pStyle w:val="Normal9"/>
        <w:tabs>
          <w:tab w:val="left" w:pos="5000"/>
        </w:tabs>
        <w:spacing w:line="312" w:lineRule="auto"/>
        <w:jc w:val="both"/>
        <w:rPr>
          <w:b/>
          <w:iCs/>
          <w:color w:val="0000FF"/>
          <w:sz w:val="26"/>
          <w:szCs w:val="26"/>
        </w:rPr>
      </w:pPr>
      <w:r>
        <w:rPr>
          <w:b/>
        </w:rPr>
        <w:t xml:space="preserve">    C. </w:t>
      </w:r>
      <w:r>
        <w:rPr>
          <w:color w:val="000000" w:themeColor="text1"/>
          <w:position w:val="-14"/>
        </w:rPr>
        <w:object w:dxaOrig="1620" w:dyaOrig="390">
          <v:shape id="_x0000_i1034" type="#_x0000_t75" style="width:81pt;height:20pt" o:ole="">
            <v:imagedata r:id="rId26" o:title=""/>
          </v:shape>
          <o:OLEObject Type="Embed" ProgID="Equation.DSMT4" ShapeID="_x0000_i1034" DrawAspect="Content" ObjectID="_1823235380" r:id="rId27"/>
        </w:object>
      </w:r>
      <w:r w:rsidRPr="00FC306D">
        <w:rPr>
          <w:b/>
          <w:iCs/>
          <w:color w:val="0000FF"/>
          <w:sz w:val="26"/>
          <w:szCs w:val="26"/>
        </w:rPr>
        <w:tab/>
      </w:r>
      <w:r>
        <w:rPr>
          <w:b/>
        </w:rPr>
        <w:t xml:space="preserve">    D. </w:t>
      </w:r>
      <w:r>
        <w:rPr>
          <w:color w:val="000000" w:themeColor="text1"/>
          <w:position w:val="-14"/>
        </w:rPr>
        <w:object w:dxaOrig="2370" w:dyaOrig="390">
          <v:shape id="_x0000_i1035" type="#_x0000_t75" style="width:119pt;height:20pt" o:ole="">
            <v:imagedata r:id="rId28" o:title=""/>
          </v:shape>
          <o:OLEObject Type="Embed" ProgID="Equation.DSMT4" ShapeID="_x0000_i1035" DrawAspect="Content" ObjectID="_1823235381" r:id="rId29"/>
        </w:object>
      </w:r>
    </w:p>
    <w:p w:rsidR="00631B99" w:rsidRPr="00B753DD" w:rsidRDefault="008939CF" w:rsidP="00142457">
      <w:pPr>
        <w:pStyle w:val="Normal10"/>
        <w:tabs>
          <w:tab w:val="left" w:pos="992"/>
        </w:tabs>
        <w:spacing w:line="276" w:lineRule="auto"/>
        <w:ind w:left="992" w:hanging="992"/>
        <w:jc w:val="both"/>
        <w:rPr>
          <w:rFonts w:eastAsia="Calibri"/>
          <w:color w:val="000000"/>
          <w:lang w:val="vi-VN"/>
        </w:rPr>
      </w:pPr>
      <w:r>
        <w:rPr>
          <w:b/>
        </w:rPr>
        <w:t xml:space="preserve">Câu 4: </w:t>
      </w:r>
      <w:r w:rsidRPr="002850D4">
        <w:rPr>
          <w:rFonts w:eastAsia="Calibri"/>
          <w:color w:val="000000"/>
        </w:rPr>
        <w:t>Bất phương trình nào sau đây là bất phương trình bậc nhất hai ẩn?</w:t>
      </w:r>
    </w:p>
    <w:p w:rsidR="00631B99" w:rsidRPr="00761E39" w:rsidRDefault="008939CF" w:rsidP="00761E39">
      <w:pPr>
        <w:pStyle w:val="Normal11"/>
        <w:tabs>
          <w:tab w:val="left" w:pos="283"/>
          <w:tab w:val="left" w:pos="2500"/>
          <w:tab w:val="left" w:pos="2835"/>
          <w:tab w:val="left" w:pos="5000"/>
          <w:tab w:val="left" w:pos="5386"/>
          <w:tab w:val="left" w:pos="7500"/>
          <w:tab w:val="left" w:pos="7937"/>
        </w:tabs>
        <w:spacing w:line="312" w:lineRule="auto"/>
        <w:jc w:val="both"/>
        <w:rPr>
          <w:b/>
          <w:iCs/>
          <w:sz w:val="26"/>
          <w:szCs w:val="26"/>
        </w:rPr>
      </w:pPr>
      <w:r>
        <w:rPr>
          <w:b/>
        </w:rPr>
        <w:t xml:space="preserve">    A. </w:t>
      </w:r>
      <w:r>
        <w:rPr>
          <w:rFonts w:eastAsia="Calibri"/>
          <w:b/>
          <w:color w:val="000000" w:themeColor="text1"/>
          <w:position w:val="-6"/>
        </w:rPr>
        <w:object w:dxaOrig="1410" w:dyaOrig="300">
          <v:shape id="_x0000_i1036" type="#_x0000_t75" style="width:71pt;height:15pt" o:ole="">
            <v:imagedata r:id="rId30" o:title=""/>
          </v:shape>
          <o:OLEObject Type="Embed" ProgID="Equation.DSMT4" ShapeID="_x0000_i1036" DrawAspect="Content" ObjectID="_1823235382" r:id="rId31"/>
        </w:object>
      </w:r>
      <w:r w:rsidRPr="00FC306D">
        <w:rPr>
          <w:b/>
          <w:iCs/>
          <w:sz w:val="26"/>
          <w:szCs w:val="26"/>
        </w:rPr>
        <w:tab/>
      </w:r>
      <w:r w:rsidR="00761E39">
        <w:rPr>
          <w:b/>
        </w:rPr>
        <w:t xml:space="preserve">  </w:t>
      </w:r>
      <w:r>
        <w:rPr>
          <w:b/>
        </w:rPr>
        <w:t xml:space="preserve">B. </w:t>
      </w:r>
      <w:r>
        <w:rPr>
          <w:rFonts w:eastAsia="Calibri"/>
          <w:b/>
          <w:color w:val="000000" w:themeColor="text1"/>
          <w:position w:val="-10"/>
        </w:rPr>
        <w:object w:dxaOrig="930" w:dyaOrig="300">
          <v:shape id="_x0000_i1037" type="#_x0000_t75" style="width:47pt;height:15pt" o:ole="">
            <v:imagedata r:id="rId32" o:title=""/>
          </v:shape>
          <o:OLEObject Type="Embed" ProgID="Equation.DSMT4" ShapeID="_x0000_i1037" DrawAspect="Content" ObjectID="_1823235383" r:id="rId33"/>
        </w:object>
      </w:r>
      <w:r w:rsidR="00761E39">
        <w:rPr>
          <w:b/>
          <w:iCs/>
          <w:sz w:val="26"/>
          <w:szCs w:val="26"/>
        </w:rPr>
        <w:t xml:space="preserve">            </w:t>
      </w:r>
      <w:r>
        <w:rPr>
          <w:b/>
        </w:rPr>
        <w:t xml:space="preserve">C. </w:t>
      </w:r>
      <w:r>
        <w:rPr>
          <w:rFonts w:eastAsia="Calibri"/>
          <w:b/>
          <w:color w:val="000000" w:themeColor="text1"/>
          <w:position w:val="-10"/>
        </w:rPr>
        <w:object w:dxaOrig="1290" w:dyaOrig="360">
          <v:shape id="_x0000_i1038" type="#_x0000_t75" style="width:65pt;height:18.5pt" o:ole="">
            <v:imagedata r:id="rId34" o:title=""/>
          </v:shape>
          <o:OLEObject Type="Embed" ProgID="Equation.DSMT4" ShapeID="_x0000_i1038" DrawAspect="Content" ObjectID="_1823235384" r:id="rId35"/>
        </w:object>
      </w:r>
      <w:r w:rsidR="00761E39">
        <w:rPr>
          <w:rFonts w:eastAsia="Calibri"/>
          <w:b/>
          <w:color w:val="000000" w:themeColor="text1"/>
        </w:rPr>
        <w:t xml:space="preserve">                     </w:t>
      </w:r>
      <w:r>
        <w:rPr>
          <w:b/>
        </w:rPr>
        <w:t xml:space="preserve">D. </w:t>
      </w:r>
      <w:r>
        <w:rPr>
          <w:rFonts w:eastAsia="Calibri"/>
          <w:b/>
          <w:color w:val="000000" w:themeColor="text1"/>
          <w:position w:val="-10"/>
        </w:rPr>
        <w:object w:dxaOrig="1650" w:dyaOrig="300">
          <v:shape id="_x0000_i1039" type="#_x0000_t75" style="width:83pt;height:15pt" o:ole="">
            <v:imagedata r:id="rId36" o:title=""/>
          </v:shape>
          <o:OLEObject Type="Embed" ProgID="Equation.DSMT4" ShapeID="_x0000_i1039" DrawAspect="Content" ObjectID="_1823235385" r:id="rId37"/>
        </w:object>
      </w:r>
      <w:r>
        <w:rPr>
          <w:b/>
        </w:rPr>
        <w:t xml:space="preserve">Câu 5: </w:t>
      </w:r>
      <w:r w:rsidRPr="0057376D">
        <w:t xml:space="preserve">Điểm nào sau đây </w:t>
      </w:r>
      <w:r w:rsidRPr="0057376D">
        <w:rPr>
          <w:b/>
        </w:rPr>
        <w:t>không</w:t>
      </w:r>
      <w:r w:rsidRPr="0057376D">
        <w:t xml:space="preserve"> thuộc miền nghiệm của hệ bất phương trình </w:t>
      </w:r>
      <w:r>
        <w:rPr>
          <w:position w:val="-30"/>
        </w:rPr>
        <w:object w:dxaOrig="1530" w:dyaOrig="720">
          <v:shape id="_x0000_i1040" type="#_x0000_t75" style="width:77pt;height:36pt" o:ole="">
            <v:imagedata r:id="rId38" o:title=""/>
          </v:shape>
          <o:OLEObject Type="Embed" ProgID="Equation.DSMT4" ShapeID="_x0000_i1040" DrawAspect="Content" ObjectID="_1823235386" r:id="rId39"/>
        </w:object>
      </w:r>
    </w:p>
    <w:p w:rsidR="00631B99" w:rsidRPr="00FC306D" w:rsidRDefault="008939CF" w:rsidP="000560F8">
      <w:pPr>
        <w:pStyle w:val="Normal13"/>
        <w:tabs>
          <w:tab w:val="left" w:pos="283"/>
          <w:tab w:val="left" w:pos="2500"/>
          <w:tab w:val="left" w:pos="2835"/>
          <w:tab w:val="left" w:pos="5000"/>
          <w:tab w:val="left" w:pos="5386"/>
          <w:tab w:val="left" w:pos="7500"/>
          <w:tab w:val="left" w:pos="7937"/>
        </w:tabs>
        <w:spacing w:line="312" w:lineRule="auto"/>
        <w:jc w:val="both"/>
        <w:rPr>
          <w:b/>
          <w:iCs/>
          <w:color w:val="0000FF"/>
          <w:sz w:val="26"/>
          <w:szCs w:val="26"/>
        </w:rPr>
      </w:pPr>
      <w:r>
        <w:rPr>
          <w:b/>
        </w:rPr>
        <w:t xml:space="preserve">    A. </w:t>
      </w:r>
      <w:r>
        <w:rPr>
          <w:b/>
          <w:position w:val="-14"/>
        </w:rPr>
        <w:object w:dxaOrig="650" w:dyaOrig="390">
          <v:shape id="_x0000_i1041" type="#_x0000_t75" style="width:33.5pt;height:20pt" o:ole="">
            <v:imagedata r:id="rId40" o:title=""/>
          </v:shape>
          <o:OLEObject Type="Embed" ProgID="Equation.DSMT4" ShapeID="_x0000_i1041" DrawAspect="Content" ObjectID="_1823235387" r:id="rId41"/>
        </w:object>
      </w:r>
      <w:r w:rsidRPr="00FC306D">
        <w:rPr>
          <w:b/>
          <w:iCs/>
          <w:color w:val="0000FF"/>
          <w:sz w:val="26"/>
          <w:szCs w:val="26"/>
        </w:rPr>
        <w:tab/>
      </w:r>
      <w:r>
        <w:rPr>
          <w:b/>
        </w:rPr>
        <w:t xml:space="preserve">    B. </w:t>
      </w:r>
      <w:r>
        <w:rPr>
          <w:b/>
          <w:position w:val="-14"/>
        </w:rPr>
        <w:object w:dxaOrig="780" w:dyaOrig="390">
          <v:shape id="_x0000_i1042" type="#_x0000_t75" style="width:38.5pt;height:20pt" o:ole="">
            <v:imagedata r:id="rId42" o:title=""/>
          </v:shape>
          <o:OLEObject Type="Embed" ProgID="Equation.DSMT4" ShapeID="_x0000_i1042" DrawAspect="Content" ObjectID="_1823235388" r:id="rId43"/>
        </w:object>
      </w:r>
      <w:r w:rsidRPr="00FC306D">
        <w:rPr>
          <w:b/>
          <w:iCs/>
          <w:color w:val="0000FF"/>
          <w:sz w:val="26"/>
          <w:szCs w:val="26"/>
        </w:rPr>
        <w:tab/>
      </w:r>
      <w:r>
        <w:rPr>
          <w:b/>
        </w:rPr>
        <w:t xml:space="preserve">    C. </w:t>
      </w:r>
      <w:r>
        <w:rPr>
          <w:b/>
          <w:position w:val="-14"/>
        </w:rPr>
        <w:object w:dxaOrig="750" w:dyaOrig="390">
          <v:shape id="_x0000_i1043" type="#_x0000_t75" style="width:37pt;height:20pt" o:ole="">
            <v:imagedata r:id="rId44" o:title=""/>
          </v:shape>
          <o:OLEObject Type="Embed" ProgID="Equation.DSMT4" ShapeID="_x0000_i1043" DrawAspect="Content" ObjectID="_1823235389" r:id="rId45"/>
        </w:object>
      </w:r>
      <w:r w:rsidRPr="00FC306D">
        <w:rPr>
          <w:b/>
          <w:iCs/>
          <w:color w:val="0000FF"/>
          <w:sz w:val="26"/>
          <w:szCs w:val="26"/>
        </w:rPr>
        <w:tab/>
      </w:r>
      <w:r>
        <w:rPr>
          <w:b/>
        </w:rPr>
        <w:t xml:space="preserve">    D. </w:t>
      </w:r>
      <w:r>
        <w:rPr>
          <w:b/>
          <w:position w:val="-14"/>
        </w:rPr>
        <w:object w:dxaOrig="790" w:dyaOrig="390">
          <v:shape id="_x0000_i1044" type="#_x0000_t75" style="width:38.5pt;height:20pt" o:ole="">
            <v:imagedata r:id="rId46" o:title=""/>
          </v:shape>
          <o:OLEObject Type="Embed" ProgID="Equation.DSMT4" ShapeID="_x0000_i1044" DrawAspect="Content" ObjectID="_1823235390" r:id="rId47"/>
        </w:object>
      </w:r>
    </w:p>
    <w:p w:rsidR="004806E1" w:rsidRPr="0057376D" w:rsidRDefault="008939CF" w:rsidP="004806E1">
      <w:pPr>
        <w:pStyle w:val="Normal14"/>
        <w:tabs>
          <w:tab w:val="left" w:pos="283"/>
          <w:tab w:val="left" w:pos="2905"/>
          <w:tab w:val="left" w:pos="5527"/>
          <w:tab w:val="left" w:pos="8149"/>
        </w:tabs>
        <w:spacing w:line="240" w:lineRule="atLeast"/>
        <w:jc w:val="both"/>
        <w:rPr>
          <w:position w:val="-24"/>
          <w:lang w:val="vi-VN"/>
        </w:rPr>
      </w:pPr>
      <w:r>
        <w:rPr>
          <w:b/>
        </w:rPr>
        <w:t xml:space="preserve">Câu 6: </w:t>
      </w:r>
      <w:r w:rsidRPr="0057376D">
        <w:rPr>
          <w:rFonts w:eastAsia="Calibri"/>
          <w:lang w:val="vi-VN"/>
        </w:rPr>
        <w:t xml:space="preserve">Cho </w:t>
      </w:r>
      <w:r>
        <w:rPr>
          <w:rFonts w:eastAsia="Calibri"/>
          <w:position w:val="-6"/>
        </w:rPr>
        <w:object w:dxaOrig="1430" w:dyaOrig="350">
          <v:shape id="_x0000_i1045" type="#_x0000_t75" style="width:71.5pt;height:17.5pt" o:ole="">
            <v:imagedata r:id="rId48" o:title=""/>
          </v:shape>
          <o:OLEObject Type="Embed" ProgID="Equation.DSMT4" ShapeID="_x0000_i1045" DrawAspect="Content" ObjectID="_1823235391" r:id="rId49"/>
        </w:object>
      </w:r>
      <w:r w:rsidRPr="0057376D">
        <w:rPr>
          <w:lang w:val="vi-VN"/>
        </w:rPr>
        <w:t xml:space="preserve">.Trong các mệnh đề sau, mệnh đề nào </w:t>
      </w:r>
      <w:r w:rsidRPr="0057376D">
        <w:rPr>
          <w:b/>
          <w:lang w:val="vi-VN"/>
        </w:rPr>
        <w:t>sai</w:t>
      </w:r>
      <w:r w:rsidRPr="0057376D">
        <w:rPr>
          <w:lang w:val="vi-VN"/>
        </w:rPr>
        <w:t>?</w:t>
      </w:r>
    </w:p>
    <w:p w:rsidR="00631B99" w:rsidRPr="00A3601D" w:rsidRDefault="00631B99" w:rsidP="004806E1">
      <w:pPr>
        <w:pStyle w:val="Normal15"/>
        <w:tabs>
          <w:tab w:val="left" w:pos="283"/>
          <w:tab w:val="left" w:pos="5527"/>
        </w:tabs>
        <w:spacing w:line="240" w:lineRule="atLeast"/>
        <w:jc w:val="both"/>
        <w:rPr>
          <w:rFonts w:eastAsia="Calibri"/>
        </w:rPr>
      </w:pPr>
    </w:p>
    <w:p w:rsidR="00631B99" w:rsidRPr="00FC306D" w:rsidRDefault="008939CF" w:rsidP="000560F8">
      <w:pPr>
        <w:pStyle w:val="Normal16"/>
        <w:tabs>
          <w:tab w:val="left" w:pos="283"/>
          <w:tab w:val="left" w:pos="2835"/>
          <w:tab w:val="left" w:pos="5000"/>
          <w:tab w:val="left" w:pos="5386"/>
          <w:tab w:val="left" w:pos="7937"/>
        </w:tabs>
        <w:spacing w:line="312" w:lineRule="auto"/>
        <w:jc w:val="both"/>
        <w:rPr>
          <w:iCs/>
          <w:sz w:val="26"/>
          <w:szCs w:val="26"/>
        </w:rPr>
      </w:pPr>
      <w:r>
        <w:rPr>
          <w:b/>
        </w:rPr>
        <w:t xml:space="preserve">    A. </w:t>
      </w:r>
      <w:r>
        <w:rPr>
          <w:b/>
          <w:noProof/>
          <w:color w:val="0000FF"/>
          <w:sz w:val="26"/>
          <w:szCs w:val="26"/>
        </w:rPr>
        <w:t xml:space="preserve"> </w:t>
      </w:r>
      <w:r>
        <w:rPr>
          <w:position w:val="-16"/>
        </w:rPr>
        <w:object w:dxaOrig="2390" w:dyaOrig="450">
          <v:shape id="_x0000_i1046" type="#_x0000_t75" style="width:119.5pt;height:22pt" o:ole="">
            <v:imagedata r:id="rId50" o:title=""/>
          </v:shape>
          <o:OLEObject Type="Embed" ProgID="Equation.DSMT4" ShapeID="_x0000_i1046" DrawAspect="Content" ObjectID="_1823235392" r:id="rId51"/>
        </w:object>
      </w:r>
      <w:r w:rsidRPr="00FC306D">
        <w:rPr>
          <w:iCs/>
          <w:sz w:val="26"/>
          <w:szCs w:val="26"/>
        </w:rPr>
        <w:tab/>
      </w:r>
      <w:r>
        <w:rPr>
          <w:b/>
        </w:rPr>
        <w:t xml:space="preserve">    B. </w:t>
      </w:r>
      <w:r>
        <w:rPr>
          <w:position w:val="-16"/>
        </w:rPr>
        <w:object w:dxaOrig="3530" w:dyaOrig="450">
          <v:shape id="_x0000_i1047" type="#_x0000_t75" style="width:176.5pt;height:22pt" o:ole="">
            <v:imagedata r:id="rId52" o:title=""/>
          </v:shape>
          <o:OLEObject Type="Embed" ProgID="Equation.DSMT4" ShapeID="_x0000_i1047" DrawAspect="Content" ObjectID="_1823235393" r:id="rId53"/>
        </w:object>
      </w:r>
    </w:p>
    <w:p w:rsidR="00631B99" w:rsidRPr="00FC306D" w:rsidRDefault="008939CF" w:rsidP="000560F8">
      <w:pPr>
        <w:pStyle w:val="Normal17"/>
        <w:tabs>
          <w:tab w:val="left" w:pos="283"/>
          <w:tab w:val="left" w:pos="2835"/>
          <w:tab w:val="left" w:pos="5000"/>
          <w:tab w:val="left" w:pos="5386"/>
          <w:tab w:val="left" w:pos="7937"/>
        </w:tabs>
        <w:spacing w:line="312" w:lineRule="auto"/>
        <w:jc w:val="both"/>
        <w:rPr>
          <w:iCs/>
          <w:sz w:val="26"/>
          <w:szCs w:val="26"/>
        </w:rPr>
      </w:pPr>
      <w:r>
        <w:rPr>
          <w:b/>
        </w:rPr>
        <w:t xml:space="preserve">    C. </w:t>
      </w:r>
      <w:r>
        <w:t xml:space="preserve">  </w:t>
      </w:r>
      <w:r>
        <w:rPr>
          <w:position w:val="-16"/>
        </w:rPr>
        <w:object w:dxaOrig="2130" w:dyaOrig="450">
          <v:shape id="_x0000_i1048" type="#_x0000_t75" style="width:107pt;height:22pt" o:ole="">
            <v:imagedata r:id="rId54" o:title=""/>
          </v:shape>
          <o:OLEObject Type="Embed" ProgID="Equation.DSMT4" ShapeID="_x0000_i1048" DrawAspect="Content" ObjectID="_1823235394" r:id="rId55"/>
        </w:object>
      </w:r>
      <w:r w:rsidRPr="00FC306D">
        <w:rPr>
          <w:iCs/>
          <w:sz w:val="26"/>
          <w:szCs w:val="26"/>
        </w:rPr>
        <w:tab/>
      </w:r>
      <w:r>
        <w:rPr>
          <w:b/>
        </w:rPr>
        <w:t xml:space="preserve">  </w:t>
      </w:r>
      <w:r w:rsidR="00DC2C1E">
        <w:rPr>
          <w:b/>
        </w:rPr>
        <w:t xml:space="preserve">                                    </w:t>
      </w:r>
      <w:r>
        <w:rPr>
          <w:b/>
        </w:rPr>
        <w:t xml:space="preserve">  D. </w:t>
      </w:r>
      <w:r>
        <w:rPr>
          <w:b/>
          <w:noProof/>
          <w:color w:val="0000FF"/>
          <w:sz w:val="26"/>
          <w:szCs w:val="26"/>
        </w:rPr>
        <w:t xml:space="preserve"> </w:t>
      </w:r>
      <w:r>
        <w:rPr>
          <w:position w:val="-16"/>
        </w:rPr>
        <w:object w:dxaOrig="2250" w:dyaOrig="450">
          <v:shape id="_x0000_i1049" type="#_x0000_t75" style="width:113pt;height:22pt" o:ole="">
            <v:imagedata r:id="rId56" o:title=""/>
          </v:shape>
          <o:OLEObject Type="Embed" ProgID="Equation.DSMT4" ShapeID="_x0000_i1049" DrawAspect="Content" ObjectID="_1823235395" r:id="rId57"/>
        </w:object>
      </w:r>
    </w:p>
    <w:p w:rsidR="00631B99" w:rsidRPr="00423CB4" w:rsidRDefault="008939CF" w:rsidP="00423CB4">
      <w:pPr>
        <w:pStyle w:val="Normal18"/>
        <w:tabs>
          <w:tab w:val="left" w:pos="283"/>
          <w:tab w:val="left" w:pos="5527"/>
        </w:tabs>
        <w:spacing w:line="240" w:lineRule="atLeast"/>
        <w:jc w:val="both"/>
        <w:rPr>
          <w:rFonts w:eastAsia="Arial"/>
          <w:lang w:val="es-ES"/>
        </w:rPr>
      </w:pPr>
      <w:r>
        <w:rPr>
          <w:b/>
        </w:rPr>
        <w:t xml:space="preserve">Câu 7: </w:t>
      </w:r>
      <w:r w:rsidRPr="0057376D">
        <w:rPr>
          <w:rFonts w:eastAsia="Arial"/>
          <w:lang w:val="es-ES"/>
        </w:rPr>
        <w:t xml:space="preserve">Cho tam giác </w:t>
      </w:r>
      <w:r>
        <w:rPr>
          <w:rFonts w:eastAsia="Arial"/>
          <w:position w:val="-6"/>
        </w:rPr>
        <w:object w:dxaOrig="570" w:dyaOrig="290">
          <v:shape id="_x0000_i1050" type="#_x0000_t75" style="width:29pt;height:15pt" o:ole="">
            <v:imagedata r:id="rId58" o:title=""/>
          </v:shape>
          <o:OLEObject Type="Embed" ProgID="Equation.DSMT4" ShapeID="_x0000_i1050" DrawAspect="Content" ObjectID="_1823235396" r:id="rId59"/>
        </w:object>
      </w:r>
      <w:r w:rsidRPr="0057376D">
        <w:rPr>
          <w:lang w:val="es-ES"/>
        </w:rPr>
        <w:t>.</w:t>
      </w:r>
      <w:r w:rsidRPr="0057376D">
        <w:rPr>
          <w:rFonts w:eastAsia="Arial"/>
          <w:lang w:val="es-ES"/>
        </w:rPr>
        <w:t xml:space="preserve"> Biết </w:t>
      </w:r>
      <w:r>
        <w:rPr>
          <w:rFonts w:eastAsia="Arial"/>
          <w:position w:val="-6"/>
        </w:rPr>
        <w:object w:dxaOrig="780" w:dyaOrig="290">
          <v:shape id="_x0000_i1051" type="#_x0000_t75" style="width:38.5pt;height:15pt" o:ole="">
            <v:imagedata r:id="rId60" o:title=""/>
          </v:shape>
          <o:OLEObject Type="Embed" ProgID="Equation.DSMT4" ShapeID="_x0000_i1051" DrawAspect="Content" ObjectID="_1823235397" r:id="rId61"/>
        </w:object>
      </w:r>
      <w:r w:rsidRPr="0057376D">
        <w:rPr>
          <w:rFonts w:eastAsia="Arial"/>
          <w:lang w:val="es-ES"/>
        </w:rPr>
        <w:t xml:space="preserve">, </w:t>
      </w:r>
      <w:r>
        <w:rPr>
          <w:rFonts w:eastAsia="Arial"/>
          <w:position w:val="-6"/>
        </w:rPr>
        <w:object w:dxaOrig="780" w:dyaOrig="290">
          <v:shape id="_x0000_i1052" type="#_x0000_t75" style="width:38.5pt;height:15pt" o:ole="">
            <v:imagedata r:id="rId62" o:title=""/>
          </v:shape>
          <o:OLEObject Type="Embed" ProgID="Equation.DSMT4" ShapeID="_x0000_i1052" DrawAspect="Content" ObjectID="_1823235398" r:id="rId63"/>
        </w:object>
      </w:r>
      <w:r w:rsidRPr="0057376D">
        <w:rPr>
          <w:rFonts w:eastAsia="Arial"/>
          <w:lang w:val="es-ES"/>
        </w:rPr>
        <w:t xml:space="preserve">, </w:t>
      </w:r>
      <w:r>
        <w:rPr>
          <w:rFonts w:eastAsia="Arial"/>
          <w:position w:val="-6"/>
        </w:rPr>
        <w:object w:dxaOrig="750" w:dyaOrig="290">
          <v:shape id="_x0000_i1053" type="#_x0000_t75" style="width:37pt;height:15pt" o:ole="">
            <v:imagedata r:id="rId64" o:title=""/>
          </v:shape>
          <o:OLEObject Type="Embed" ProgID="Equation.DSMT4" ShapeID="_x0000_i1053" DrawAspect="Content" ObjectID="_1823235399" r:id="rId65"/>
        </w:object>
      </w:r>
      <w:r w:rsidRPr="0057376D">
        <w:rPr>
          <w:rFonts w:eastAsia="Arial"/>
          <w:lang w:val="es-ES"/>
        </w:rPr>
        <w:t xml:space="preserve">. Đẳng thức nào sau đây </w:t>
      </w:r>
      <w:r w:rsidRPr="0057376D">
        <w:rPr>
          <w:rFonts w:eastAsia="Arial"/>
          <w:b/>
          <w:lang w:val="es-ES"/>
        </w:rPr>
        <w:t>sai</w:t>
      </w:r>
      <w:r w:rsidRPr="0057376D">
        <w:rPr>
          <w:rFonts w:eastAsia="Arial"/>
          <w:lang w:val="es-ES"/>
        </w:rPr>
        <w:t>?</w:t>
      </w:r>
    </w:p>
    <w:p w:rsidR="00631B99" w:rsidRPr="00FC306D" w:rsidRDefault="008939CF" w:rsidP="000560F8">
      <w:pPr>
        <w:pStyle w:val="Normal19"/>
        <w:tabs>
          <w:tab w:val="left" w:pos="5000"/>
        </w:tabs>
        <w:spacing w:line="312" w:lineRule="auto"/>
        <w:jc w:val="both"/>
        <w:rPr>
          <w:iCs/>
          <w:sz w:val="26"/>
          <w:szCs w:val="26"/>
        </w:rPr>
      </w:pPr>
      <w:r>
        <w:rPr>
          <w:b/>
        </w:rPr>
        <w:t xml:space="preserve">    A. </w:t>
      </w:r>
      <w:r>
        <w:rPr>
          <w:position w:val="-10"/>
        </w:rPr>
        <w:object w:dxaOrig="2310" w:dyaOrig="360">
          <v:shape id="_x0000_i1054" type="#_x0000_t75" style="width:116.5pt;height:18.5pt" o:ole="">
            <v:imagedata r:id="rId66" o:title=""/>
          </v:shape>
          <o:OLEObject Type="Embed" ProgID="Equation.DSMT4" ShapeID="_x0000_i1054" DrawAspect="Content" ObjectID="_1823235400" r:id="rId67"/>
        </w:object>
      </w:r>
      <w:r w:rsidRPr="00FC306D">
        <w:rPr>
          <w:iCs/>
          <w:sz w:val="26"/>
          <w:szCs w:val="26"/>
        </w:rPr>
        <w:tab/>
      </w:r>
      <w:r>
        <w:rPr>
          <w:b/>
        </w:rPr>
        <w:t xml:space="preserve">    B. </w:t>
      </w:r>
      <w:r>
        <w:rPr>
          <w:position w:val="-10"/>
        </w:rPr>
        <w:object w:dxaOrig="2340" w:dyaOrig="360">
          <v:shape id="_x0000_i1055" type="#_x0000_t75" style="width:117pt;height:18.5pt" o:ole="">
            <v:imagedata r:id="rId68" o:title=""/>
          </v:shape>
          <o:OLEObject Type="Embed" ProgID="Equation.DSMT4" ShapeID="_x0000_i1055" DrawAspect="Content" ObjectID="_1823235401" r:id="rId69"/>
        </w:object>
      </w:r>
    </w:p>
    <w:p w:rsidR="00631B99" w:rsidRPr="00FC306D" w:rsidRDefault="008939CF" w:rsidP="000560F8">
      <w:pPr>
        <w:pStyle w:val="Normal20"/>
        <w:tabs>
          <w:tab w:val="left" w:pos="5000"/>
        </w:tabs>
        <w:spacing w:line="312" w:lineRule="auto"/>
        <w:jc w:val="both"/>
        <w:rPr>
          <w:b/>
          <w:iCs/>
          <w:color w:val="0000FF"/>
          <w:sz w:val="26"/>
          <w:szCs w:val="26"/>
        </w:rPr>
      </w:pPr>
      <w:r>
        <w:rPr>
          <w:b/>
        </w:rPr>
        <w:t xml:space="preserve">    C. </w:t>
      </w:r>
      <w:r>
        <w:rPr>
          <w:position w:val="-10"/>
        </w:rPr>
        <w:object w:dxaOrig="2360" w:dyaOrig="360">
          <v:shape id="_x0000_i1056" type="#_x0000_t75" style="width:117.5pt;height:18.5pt" o:ole="">
            <v:imagedata r:id="rId70" o:title=""/>
          </v:shape>
          <o:OLEObject Type="Embed" ProgID="Equation.DSMT4" ShapeID="_x0000_i1056" DrawAspect="Content" ObjectID="_1823235402" r:id="rId71"/>
        </w:object>
      </w:r>
      <w:r w:rsidRPr="00FC306D">
        <w:rPr>
          <w:b/>
          <w:iCs/>
          <w:color w:val="0000FF"/>
          <w:sz w:val="26"/>
          <w:szCs w:val="26"/>
        </w:rPr>
        <w:tab/>
      </w:r>
      <w:r>
        <w:rPr>
          <w:b/>
        </w:rPr>
        <w:t xml:space="preserve">    D. </w:t>
      </w:r>
      <w:r>
        <w:rPr>
          <w:position w:val="-10"/>
        </w:rPr>
        <w:object w:dxaOrig="2340" w:dyaOrig="360">
          <v:shape id="_x0000_i1057" type="#_x0000_t75" style="width:117pt;height:18.5pt" o:ole="">
            <v:imagedata r:id="rId72" o:title=""/>
          </v:shape>
          <o:OLEObject Type="Embed" ProgID="Equation.DSMT4" ShapeID="_x0000_i1057" DrawAspect="Content" ObjectID="_1823235403" r:id="rId73"/>
        </w:object>
      </w:r>
    </w:p>
    <w:p w:rsidR="00631B99" w:rsidRPr="0084298B" w:rsidRDefault="008939CF" w:rsidP="00196E62">
      <w:pPr>
        <w:pStyle w:val="Normal21"/>
        <w:tabs>
          <w:tab w:val="left" w:pos="283"/>
          <w:tab w:val="left" w:pos="2905"/>
          <w:tab w:val="left" w:pos="5527"/>
          <w:tab w:val="left" w:pos="8149"/>
        </w:tabs>
        <w:spacing w:line="240" w:lineRule="atLeast"/>
        <w:jc w:val="both"/>
        <w:rPr>
          <w:lang w:val="es-ES"/>
        </w:rPr>
      </w:pPr>
      <w:r>
        <w:rPr>
          <w:b/>
        </w:rPr>
        <w:t xml:space="preserve">Câu 8: </w:t>
      </w:r>
      <w:r w:rsidRPr="0057376D">
        <w:rPr>
          <w:rFonts w:eastAsia="Arial"/>
          <w:lang w:val="es-ES"/>
        </w:rPr>
        <w:t xml:space="preserve">Cho tam giác </w:t>
      </w:r>
      <w:r>
        <w:rPr>
          <w:rFonts w:eastAsia="Arial"/>
          <w:position w:val="-6"/>
        </w:rPr>
        <w:object w:dxaOrig="570" w:dyaOrig="290">
          <v:shape id="_x0000_i1058" type="#_x0000_t75" style="width:29pt;height:15pt" o:ole="">
            <v:imagedata r:id="rId58" o:title=""/>
          </v:shape>
          <o:OLEObject Type="Embed" ProgID="Equation.DSMT4" ShapeID="_x0000_i1058" DrawAspect="Content" ObjectID="_1823235404" r:id="rId74"/>
        </w:object>
      </w:r>
      <w:r w:rsidRPr="0057376D">
        <w:rPr>
          <w:lang w:val="es-ES"/>
        </w:rPr>
        <w:t>.</w:t>
      </w:r>
      <w:r w:rsidRPr="0057376D">
        <w:rPr>
          <w:rFonts w:eastAsia="Arial"/>
          <w:lang w:val="es-ES"/>
        </w:rPr>
        <w:t xml:space="preserve"> Biết </w:t>
      </w:r>
      <w:r>
        <w:rPr>
          <w:rFonts w:eastAsia="Arial"/>
          <w:position w:val="-6"/>
        </w:rPr>
        <w:object w:dxaOrig="780" w:dyaOrig="290">
          <v:shape id="_x0000_i1059" type="#_x0000_t75" style="width:38.5pt;height:15pt" o:ole="">
            <v:imagedata r:id="rId60" o:title=""/>
          </v:shape>
          <o:OLEObject Type="Embed" ProgID="Equation.DSMT4" ShapeID="_x0000_i1059" DrawAspect="Content" ObjectID="_1823235405" r:id="rId75"/>
        </w:object>
      </w:r>
      <w:r w:rsidRPr="0057376D">
        <w:rPr>
          <w:rFonts w:eastAsia="Arial"/>
          <w:lang w:val="es-ES"/>
        </w:rPr>
        <w:t xml:space="preserve">, </w:t>
      </w:r>
      <w:r>
        <w:rPr>
          <w:rFonts w:eastAsia="Arial"/>
          <w:position w:val="-6"/>
        </w:rPr>
        <w:object w:dxaOrig="780" w:dyaOrig="290">
          <v:shape id="_x0000_i1060" type="#_x0000_t75" style="width:38.5pt;height:15pt" o:ole="">
            <v:imagedata r:id="rId62" o:title=""/>
          </v:shape>
          <o:OLEObject Type="Embed" ProgID="Equation.DSMT4" ShapeID="_x0000_i1060" DrawAspect="Content" ObjectID="_1823235406" r:id="rId76"/>
        </w:object>
      </w:r>
      <w:r w:rsidRPr="0057376D">
        <w:rPr>
          <w:rFonts w:eastAsia="Arial"/>
          <w:lang w:val="es-ES"/>
        </w:rPr>
        <w:t xml:space="preserve">, </w:t>
      </w:r>
      <w:r>
        <w:rPr>
          <w:rFonts w:eastAsia="Arial"/>
          <w:position w:val="-6"/>
        </w:rPr>
        <w:object w:dxaOrig="750" w:dyaOrig="290">
          <v:shape id="_x0000_i1061" type="#_x0000_t75" style="width:37pt;height:15pt" o:ole="">
            <v:imagedata r:id="rId64" o:title=""/>
          </v:shape>
          <o:OLEObject Type="Embed" ProgID="Equation.DSMT4" ShapeID="_x0000_i1061" DrawAspect="Content" ObjectID="_1823235407" r:id="rId77"/>
        </w:object>
      </w:r>
      <w:r w:rsidRPr="0057376D">
        <w:rPr>
          <w:lang w:val="es-ES"/>
        </w:rPr>
        <w:t xml:space="preserve">; </w:t>
      </w:r>
      <w:r w:rsidRPr="0057376D">
        <w:rPr>
          <w:i/>
          <w:lang w:val="es-ES"/>
        </w:rPr>
        <w:t>R,S</w:t>
      </w:r>
      <w:r w:rsidRPr="0057376D">
        <w:rPr>
          <w:lang w:val="es-ES"/>
        </w:rPr>
        <w:t xml:space="preserve"> lần lượt là bán kính đường tròn ngoại tiếp và diện tích tam giác</w:t>
      </w:r>
      <w:r>
        <w:rPr>
          <w:rFonts w:eastAsia="Arial"/>
          <w:position w:val="-6"/>
        </w:rPr>
        <w:object w:dxaOrig="570" w:dyaOrig="290">
          <v:shape id="_x0000_i1062" type="#_x0000_t75" style="width:29pt;height:15pt" o:ole="">
            <v:imagedata r:id="rId58" o:title=""/>
          </v:shape>
          <o:OLEObject Type="Embed" ProgID="Equation.DSMT4" ShapeID="_x0000_i1062" DrawAspect="Content" ObjectID="_1823235408" r:id="rId78"/>
        </w:object>
      </w:r>
      <w:r w:rsidRPr="0057376D">
        <w:rPr>
          <w:lang w:val="es-ES"/>
        </w:rPr>
        <w:t xml:space="preserve">. Mệnh đề nào dưới đây </w:t>
      </w:r>
      <w:r w:rsidRPr="0057376D">
        <w:rPr>
          <w:b/>
          <w:lang w:val="es-ES"/>
        </w:rPr>
        <w:t>đúng</w:t>
      </w:r>
      <w:r w:rsidRPr="0057376D">
        <w:rPr>
          <w:lang w:val="es-ES"/>
        </w:rPr>
        <w:t>?</w:t>
      </w:r>
    </w:p>
    <w:p w:rsidR="00631B99" w:rsidRPr="00FC306D" w:rsidRDefault="008939CF" w:rsidP="000560F8">
      <w:pPr>
        <w:pStyle w:val="Normal22"/>
        <w:tabs>
          <w:tab w:val="left" w:pos="283"/>
          <w:tab w:val="left" w:pos="2500"/>
          <w:tab w:val="left" w:pos="2835"/>
          <w:tab w:val="left" w:pos="5000"/>
          <w:tab w:val="left" w:pos="5386"/>
          <w:tab w:val="left" w:pos="7500"/>
          <w:tab w:val="left" w:pos="7937"/>
        </w:tabs>
        <w:spacing w:line="312" w:lineRule="auto"/>
        <w:jc w:val="both"/>
        <w:rPr>
          <w:b/>
          <w:iCs/>
          <w:color w:val="0000FF"/>
          <w:sz w:val="26"/>
          <w:szCs w:val="26"/>
        </w:rPr>
      </w:pPr>
      <w:r>
        <w:rPr>
          <w:b/>
        </w:rPr>
        <w:t xml:space="preserve">    A. </w:t>
      </w:r>
      <w:r>
        <w:rPr>
          <w:position w:val="-24"/>
        </w:rPr>
        <w:object w:dxaOrig="1470" w:dyaOrig="630">
          <v:shape id="_x0000_i1063" type="#_x0000_t75" style="width:73pt;height:32pt" o:ole="">
            <v:imagedata r:id="rId79" o:title=""/>
          </v:shape>
          <o:OLEObject Type="Embed" ProgID="Equation.DSMT4" ShapeID="_x0000_i1063" DrawAspect="Content" ObjectID="_1823235409" r:id="rId80"/>
        </w:object>
      </w:r>
      <w:r w:rsidRPr="00FC306D">
        <w:rPr>
          <w:b/>
          <w:iCs/>
          <w:color w:val="0000FF"/>
          <w:sz w:val="26"/>
          <w:szCs w:val="26"/>
        </w:rPr>
        <w:tab/>
      </w:r>
      <w:r>
        <w:rPr>
          <w:b/>
        </w:rPr>
        <w:t xml:space="preserve">    B. </w:t>
      </w:r>
      <w:r>
        <w:rPr>
          <w:position w:val="-24"/>
        </w:rPr>
        <w:object w:dxaOrig="1470" w:dyaOrig="630">
          <v:shape id="_x0000_i1064" type="#_x0000_t75" style="width:73pt;height:32pt" o:ole="">
            <v:imagedata r:id="rId81" o:title=""/>
          </v:shape>
          <o:OLEObject Type="Embed" ProgID="Equation.DSMT4" ShapeID="_x0000_i1064" DrawAspect="Content" ObjectID="_1823235410" r:id="rId82"/>
        </w:object>
      </w:r>
      <w:r w:rsidRPr="00FC306D">
        <w:rPr>
          <w:b/>
          <w:iCs/>
          <w:color w:val="0000FF"/>
          <w:sz w:val="26"/>
          <w:szCs w:val="26"/>
        </w:rPr>
        <w:tab/>
      </w:r>
      <w:r>
        <w:rPr>
          <w:b/>
        </w:rPr>
        <w:t xml:space="preserve">    C. </w:t>
      </w:r>
      <w:r>
        <w:rPr>
          <w:position w:val="-24"/>
        </w:rPr>
        <w:object w:dxaOrig="920" w:dyaOrig="630">
          <v:shape id="_x0000_i1065" type="#_x0000_t75" style="width:45.5pt;height:32pt" o:ole="">
            <v:imagedata r:id="rId83" o:title=""/>
          </v:shape>
          <o:OLEObject Type="Embed" ProgID="Equation.DSMT4" ShapeID="_x0000_i1065" DrawAspect="Content" ObjectID="_1823235411" r:id="rId84"/>
        </w:object>
      </w:r>
      <w:r w:rsidRPr="00FC306D">
        <w:rPr>
          <w:b/>
          <w:iCs/>
          <w:color w:val="0000FF"/>
          <w:sz w:val="26"/>
          <w:szCs w:val="26"/>
        </w:rPr>
        <w:tab/>
      </w:r>
      <w:r>
        <w:rPr>
          <w:b/>
        </w:rPr>
        <w:t xml:space="preserve">    D. </w:t>
      </w:r>
      <w:r>
        <w:rPr>
          <w:position w:val="-24"/>
        </w:rPr>
        <w:object w:dxaOrig="930" w:dyaOrig="600">
          <v:shape id="_x0000_i1066" type="#_x0000_t75" style="width:47pt;height:30pt" o:ole="">
            <v:imagedata r:id="rId85" o:title=""/>
          </v:shape>
          <o:OLEObject Type="Embed" ProgID="Equation.DSMT4" ShapeID="_x0000_i1066" DrawAspect="Content" ObjectID="_1823235412" r:id="rId86"/>
        </w:object>
      </w:r>
    </w:p>
    <w:p w:rsidR="001C497F" w:rsidRPr="00CB7BDD" w:rsidRDefault="008939CF" w:rsidP="001C497F">
      <w:pPr>
        <w:pStyle w:val="Normal23"/>
        <w:spacing w:before="180" w:after="120"/>
        <w:rPr>
          <w:b/>
          <w:i/>
        </w:rPr>
      </w:pPr>
      <w:r w:rsidRPr="00B15342">
        <w:rPr>
          <w:b/>
        </w:rPr>
        <w:t>PHẦN II. Câu trắc nghiệm đúng sai</w:t>
      </w:r>
      <w:r w:rsidR="0089287D">
        <w:rPr>
          <w:b/>
        </w:rPr>
        <w:t xml:space="preserve"> (2 điểm)</w:t>
      </w:r>
      <w:r w:rsidRPr="00B15342">
        <w:rPr>
          <w:b/>
        </w:rPr>
        <w:t xml:space="preserve">. </w:t>
      </w:r>
      <w:r w:rsidR="00E411D7">
        <w:rPr>
          <w:i/>
        </w:rPr>
        <w:t>Thí sinh trả lời từ câu1</w:t>
      </w:r>
      <w:r w:rsidRPr="00CB7BDD">
        <w:rPr>
          <w:i/>
        </w:rPr>
        <w:t xml:space="preserve">đến câu 2. </w:t>
      </w:r>
      <w:r w:rsidRPr="00CB7BDD">
        <w:rPr>
          <w:b/>
          <w:i/>
        </w:rPr>
        <w:t>Trong mỗi ý a), b), c), d)</w:t>
      </w:r>
      <w:r w:rsidRPr="00CB7BDD">
        <w:rPr>
          <w:i/>
        </w:rPr>
        <w:t xml:space="preserve"> ở mỗi câu, thí sinh chọn đúng hoặc sai.</w:t>
      </w:r>
    </w:p>
    <w:p w:rsidR="00A924CA" w:rsidRPr="00BB37DF" w:rsidRDefault="008939CF" w:rsidP="00BB37DF">
      <w:pPr>
        <w:tabs>
          <w:tab w:val="left" w:pos="992"/>
        </w:tabs>
        <w:ind w:left="992" w:hanging="992"/>
        <w:rPr>
          <w:rFonts w:eastAsia="Arial"/>
          <w:color w:val="000000" w:themeColor="text1"/>
        </w:rPr>
      </w:pPr>
      <w:r>
        <w:rPr>
          <w:b/>
        </w:rPr>
        <w:t xml:space="preserve">Câu 1: </w:t>
      </w:r>
      <w:r w:rsidR="00BB37DF">
        <w:rPr>
          <w:rFonts w:eastAsia="Arial"/>
          <w:color w:val="000000" w:themeColor="text1"/>
        </w:rPr>
        <w:t xml:space="preserve">Cho hai tập hợp </w:t>
      </w:r>
      <w:r w:rsidR="00BB37DF">
        <w:rPr>
          <w:rFonts w:asciiTheme="minorHAnsi" w:hAnsiTheme="minorHAnsi"/>
          <w:position w:val="-18"/>
          <w:sz w:val="22"/>
        </w:rPr>
        <w:object w:dxaOrig="1884" w:dyaOrig="480">
          <v:shape id="_x0000_i1067" type="#_x0000_t75" style="width:94pt;height:23.5pt" o:ole="">
            <v:imagedata r:id="rId87" o:title=""/>
          </v:shape>
          <o:OLEObject Type="Embed" ProgID="Equation.DSMT4" ShapeID="_x0000_i1067" DrawAspect="Content" ObjectID="_1823235413" r:id="rId88"/>
        </w:object>
      </w:r>
      <w:r w:rsidR="00BB37DF">
        <w:rPr>
          <w:rFonts w:eastAsia="Arial"/>
          <w:color w:val="000000" w:themeColor="text1"/>
        </w:rPr>
        <w:t xml:space="preserve"> và </w:t>
      </w:r>
      <w:r w:rsidR="00BB37DF">
        <w:rPr>
          <w:rFonts w:asciiTheme="minorHAnsi" w:hAnsiTheme="minorHAnsi"/>
          <w:position w:val="-14"/>
          <w:sz w:val="22"/>
        </w:rPr>
        <w:object w:dxaOrig="2484" w:dyaOrig="396">
          <v:shape id="_x0000_i1068" type="#_x0000_t75" style="width:124pt;height:20pt" o:ole="">
            <v:imagedata r:id="rId89" o:title=""/>
          </v:shape>
          <o:OLEObject Type="Embed" ProgID="Equation.DSMT4" ShapeID="_x0000_i1068" DrawAspect="Content" ObjectID="_1823235414" r:id="rId90"/>
        </w:object>
      </w:r>
    </w:p>
    <w:p w:rsidR="00A924CA" w:rsidRPr="00FC306D" w:rsidRDefault="008939CF" w:rsidP="000560F8">
      <w:pPr>
        <w:pStyle w:val="Normal25"/>
        <w:tabs>
          <w:tab w:val="left" w:pos="2500"/>
          <w:tab w:val="left" w:pos="5000"/>
          <w:tab w:val="left" w:pos="7500"/>
        </w:tabs>
        <w:spacing w:line="360" w:lineRule="auto"/>
        <w:jc w:val="both"/>
        <w:rPr>
          <w:sz w:val="26"/>
          <w:szCs w:val="26"/>
        </w:rPr>
      </w:pPr>
      <w:r>
        <w:rPr>
          <w:b/>
        </w:rPr>
        <w:t xml:space="preserve">    a) </w:t>
      </w:r>
      <w:r w:rsidR="00BB37DF">
        <w:rPr>
          <w:rFonts w:asciiTheme="minorHAnsi" w:eastAsia="Arial" w:hAnsiTheme="minorHAnsi" w:cstheme="minorBidi"/>
          <w:color w:val="000000" w:themeColor="text1"/>
          <w:position w:val="-14"/>
          <w:sz w:val="22"/>
          <w:szCs w:val="22"/>
        </w:rPr>
        <w:object w:dxaOrig="1428" w:dyaOrig="396">
          <v:shape id="_x0000_i1069" type="#_x0000_t75" style="width:71.5pt;height:20pt" o:ole="">
            <v:imagedata r:id="rId91" o:title=""/>
          </v:shape>
          <o:OLEObject Type="Embed" ProgID="Equation.DSMT4" ShapeID="_x0000_i1069" DrawAspect="Content" ObjectID="_1823235415" r:id="rId92"/>
        </w:object>
      </w:r>
      <w:r w:rsidRPr="00FC306D">
        <w:rPr>
          <w:sz w:val="26"/>
          <w:szCs w:val="26"/>
        </w:rPr>
        <w:tab/>
      </w:r>
      <w:r>
        <w:rPr>
          <w:b/>
        </w:rPr>
        <w:t xml:space="preserve">b) </w:t>
      </w:r>
      <w:r w:rsidR="00BB37DF">
        <w:rPr>
          <w:rFonts w:asciiTheme="minorHAnsi" w:eastAsia="Arial" w:hAnsiTheme="minorHAnsi" w:cstheme="minorBidi"/>
          <w:color w:val="000000" w:themeColor="text1"/>
          <w:position w:val="-14"/>
          <w:sz w:val="22"/>
          <w:szCs w:val="22"/>
        </w:rPr>
        <w:object w:dxaOrig="1572" w:dyaOrig="396">
          <v:shape id="_x0000_i1070" type="#_x0000_t75" style="width:79pt;height:20pt" o:ole="">
            <v:imagedata r:id="rId93" o:title=""/>
          </v:shape>
          <o:OLEObject Type="Embed" ProgID="Equation.DSMT4" ShapeID="_x0000_i1070" DrawAspect="Content" ObjectID="_1823235416" r:id="rId94"/>
        </w:object>
      </w:r>
      <w:r w:rsidRPr="00FC306D">
        <w:rPr>
          <w:sz w:val="26"/>
          <w:szCs w:val="26"/>
        </w:rPr>
        <w:tab/>
      </w:r>
      <w:r>
        <w:rPr>
          <w:b/>
        </w:rPr>
        <w:t xml:space="preserve">   c) </w:t>
      </w:r>
      <w:r w:rsidR="00BB37DF">
        <w:rPr>
          <w:rFonts w:asciiTheme="minorHAnsi" w:eastAsia="Arial" w:hAnsiTheme="minorHAnsi" w:cstheme="minorBidi"/>
          <w:color w:val="000000" w:themeColor="text1"/>
          <w:position w:val="-14"/>
          <w:sz w:val="22"/>
          <w:szCs w:val="22"/>
        </w:rPr>
        <w:object w:dxaOrig="2016" w:dyaOrig="396">
          <v:shape id="_x0000_i1071" type="#_x0000_t75" style="width:101pt;height:20pt" o:ole="">
            <v:imagedata r:id="rId95" o:title=""/>
          </v:shape>
          <o:OLEObject Type="Embed" ProgID="Equation.DSMT4" ShapeID="_x0000_i1071" DrawAspect="Content" ObjectID="_1823235417" r:id="rId96"/>
        </w:object>
      </w:r>
      <w:r w:rsidRPr="00FC306D">
        <w:rPr>
          <w:sz w:val="26"/>
          <w:szCs w:val="26"/>
        </w:rPr>
        <w:tab/>
      </w:r>
      <w:r w:rsidR="00BB37DF">
        <w:rPr>
          <w:b/>
        </w:rPr>
        <w:t xml:space="preserve">  </w:t>
      </w:r>
      <w:r>
        <w:rPr>
          <w:b/>
        </w:rPr>
        <w:t xml:space="preserve"> d) </w:t>
      </w:r>
      <w:r w:rsidR="00BB37DF">
        <w:rPr>
          <w:rFonts w:asciiTheme="minorHAnsi" w:eastAsia="Arial" w:hAnsiTheme="minorHAnsi" w:cstheme="minorBidi"/>
          <w:color w:val="000000" w:themeColor="text1"/>
          <w:position w:val="-14"/>
          <w:sz w:val="22"/>
          <w:szCs w:val="22"/>
        </w:rPr>
        <w:object w:dxaOrig="1272" w:dyaOrig="396">
          <v:shape id="_x0000_i1072" type="#_x0000_t75" style="width:64pt;height:20pt" o:ole="">
            <v:imagedata r:id="rId97" o:title=""/>
          </v:shape>
          <o:OLEObject Type="Embed" ProgID="Equation.DSMT4" ShapeID="_x0000_i1072" DrawAspect="Content" ObjectID="_1823235418" r:id="rId98"/>
        </w:object>
      </w:r>
    </w:p>
    <w:p w:rsidR="005659DC" w:rsidRPr="001718E3" w:rsidRDefault="008939CF" w:rsidP="001718E3">
      <w:pPr>
        <w:pStyle w:val="Normal26"/>
        <w:jc w:val="both"/>
      </w:pPr>
      <w:r>
        <w:rPr>
          <w:b/>
        </w:rPr>
        <w:lastRenderedPageBreak/>
        <w:t xml:space="preserve">Câu 2: </w:t>
      </w:r>
      <w:r w:rsidRPr="0057376D">
        <w:rPr>
          <w:rFonts w:eastAsia="Calibri"/>
          <w:bCs/>
          <w:lang w:val="es-ES"/>
        </w:rPr>
        <w:t xml:space="preserve">Cho hệ bất </w:t>
      </w:r>
      <w:r w:rsidRPr="0057376D">
        <w:rPr>
          <w:bCs/>
          <w:lang w:val="es-ES"/>
        </w:rPr>
        <w:t>phương trình</w:t>
      </w:r>
      <w:r w:rsidRPr="0057376D">
        <w:rPr>
          <w:lang w:val="es-ES"/>
        </w:rPr>
        <w:t xml:space="preserve"> </w:t>
      </w:r>
      <w:r>
        <w:rPr>
          <w:position w:val="-66"/>
        </w:rPr>
        <w:object w:dxaOrig="1830" w:dyaOrig="1440">
          <v:shape id="_x0000_i1073" type="#_x0000_t75" style="width:92pt;height:1in" o:ole="">
            <v:imagedata r:id="rId99" o:title=""/>
          </v:shape>
          <o:OLEObject Type="Embed" ProgID="Equation.DSMT4" ShapeID="_x0000_i1073" DrawAspect="Content" ObjectID="_1823235419" r:id="rId100"/>
        </w:object>
      </w:r>
    </w:p>
    <w:p w:rsidR="00A924CA" w:rsidRPr="00624E89" w:rsidRDefault="008939CF" w:rsidP="00624E89">
      <w:pPr>
        <w:pStyle w:val="Normal27"/>
        <w:spacing w:before="120" w:after="120" w:line="245" w:lineRule="auto"/>
        <w:jc w:val="both"/>
      </w:pPr>
      <w:r>
        <w:rPr>
          <w:b/>
        </w:rPr>
        <w:t xml:space="preserve">    a) </w:t>
      </w:r>
      <w:r w:rsidRPr="00325DD4">
        <w:t>Điểm M(3;3) thuộc miền nghiệm của bất phương trình (1).</w:t>
      </w:r>
    </w:p>
    <w:p w:rsidR="00A924CA" w:rsidRPr="00624E89" w:rsidRDefault="008939CF" w:rsidP="00624E89">
      <w:pPr>
        <w:pStyle w:val="Normal28"/>
        <w:spacing w:before="120" w:after="120" w:line="245" w:lineRule="auto"/>
        <w:jc w:val="both"/>
      </w:pPr>
      <w:r>
        <w:rPr>
          <w:b/>
        </w:rPr>
        <w:t xml:space="preserve">    b) </w:t>
      </w:r>
      <w:r w:rsidRPr="00325DD4">
        <w:t>Điểm N(2;0) không thuộc miền nghiệm của hệ bất phương trình đã cho.</w:t>
      </w:r>
    </w:p>
    <w:p w:rsidR="00A924CA" w:rsidRPr="00624E89" w:rsidRDefault="008939CF" w:rsidP="00624E89">
      <w:pPr>
        <w:pStyle w:val="Normal29"/>
        <w:spacing w:before="120" w:after="120" w:line="245" w:lineRule="auto"/>
        <w:jc w:val="both"/>
      </w:pPr>
      <w:r>
        <w:rPr>
          <w:b/>
        </w:rPr>
        <w:t xml:space="preserve">    c) </w:t>
      </w:r>
      <w:r w:rsidRPr="00325DD4">
        <w:t>Miền nghiệm của hệ bất phương trình là miền trong của một tứ giác kể cả cạnh của tứ giác đó và một đỉnh có toạ độ là (3;3).</w:t>
      </w:r>
    </w:p>
    <w:p w:rsidR="00A924CA" w:rsidRPr="001C28FF" w:rsidRDefault="008939CF" w:rsidP="001C28FF">
      <w:pPr>
        <w:pStyle w:val="Normal30"/>
        <w:spacing w:before="120" w:after="120" w:line="245" w:lineRule="auto"/>
        <w:jc w:val="both"/>
      </w:pPr>
      <w:r>
        <w:rPr>
          <w:b/>
        </w:rPr>
        <w:t xml:space="preserve">    d) </w:t>
      </w:r>
      <w:r w:rsidRPr="001C28FF">
        <w:t xml:space="preserve">Giá trị lớn nhất của biểu thức </w:t>
      </w:r>
      <w:r>
        <w:rPr>
          <w:rFonts w:eastAsia="Calibri"/>
          <w:position w:val="-10"/>
        </w:rPr>
        <w:object w:dxaOrig="1730" w:dyaOrig="330">
          <v:shape id="_x0000_i1074" type="#_x0000_t75" style="width:87pt;height:17pt" o:ole="">
            <v:imagedata r:id="rId101" o:title=""/>
          </v:shape>
          <o:OLEObject Type="Embed" ProgID="Equation.DSMT4" ShapeID="_x0000_i1074" DrawAspect="Content" ObjectID="_1823235420" r:id="rId102"/>
        </w:object>
      </w:r>
      <w:r w:rsidRPr="001C28FF">
        <w:rPr>
          <w:rFonts w:eastAsia="Calibri"/>
          <w:position w:val="-24"/>
        </w:rPr>
        <w:t xml:space="preserve"> </w:t>
      </w:r>
      <w:r w:rsidRPr="001C28FF">
        <w:t xml:space="preserve">(với </w:t>
      </w:r>
      <w:r>
        <w:rPr>
          <w:rFonts w:eastAsia="Calibri"/>
          <w:position w:val="-10"/>
        </w:rPr>
        <w:object w:dxaOrig="590" w:dyaOrig="330">
          <v:shape id="_x0000_i1075" type="#_x0000_t75" style="width:29.5pt;height:17pt" o:ole="">
            <v:imagedata r:id="rId103" o:title=""/>
          </v:shape>
          <o:OLEObject Type="Embed" ProgID="Equation.DSMT4" ShapeID="_x0000_i1075" DrawAspect="Content" ObjectID="_1823235421" r:id="rId104"/>
        </w:object>
      </w:r>
      <w:r w:rsidRPr="001C28FF">
        <w:t xml:space="preserve"> thuộc miền nghiệm của hệ bất phương trình đã cho) bằng 14.</w:t>
      </w:r>
    </w:p>
    <w:p w:rsidR="00E01A7C" w:rsidRDefault="008939CF">
      <w:pPr>
        <w:pStyle w:val="Normal31"/>
        <w:widowControl w:val="0"/>
        <w:autoSpaceDE w:val="0"/>
        <w:autoSpaceDN w:val="0"/>
        <w:adjustRightInd w:val="0"/>
        <w:spacing w:before="180" w:after="120"/>
        <w:rPr>
          <w:rFonts w:ascii="Times New Roman" w:hAnsi="Times New Roman"/>
          <w:b/>
        </w:rPr>
      </w:pPr>
      <w:r>
        <w:rPr>
          <w:rFonts w:ascii="Times New Roman" w:hAnsi="Times New Roman"/>
          <w:b/>
        </w:rPr>
        <w:t>PHẦN III. Câu trắc nghiệm trả lời ngắn</w:t>
      </w:r>
      <w:r w:rsidR="0089287D">
        <w:rPr>
          <w:rFonts w:ascii="Times New Roman" w:hAnsi="Times New Roman"/>
          <w:b/>
        </w:rPr>
        <w:t xml:space="preserve"> ( 1 điểm)</w:t>
      </w:r>
      <w:r>
        <w:rPr>
          <w:rFonts w:ascii="Times New Roman" w:hAnsi="Times New Roman"/>
          <w:b/>
        </w:rPr>
        <w:t xml:space="preserve">. </w:t>
      </w:r>
      <w:r w:rsidRPr="00CB7BDD">
        <w:rPr>
          <w:rFonts w:ascii="Times New Roman" w:hAnsi="Times New Roman"/>
          <w:i/>
        </w:rPr>
        <w:t>Thí sinh trả lời từ câu 1 đến câu 2.</w:t>
      </w:r>
    </w:p>
    <w:p w:rsidR="005F4DBE" w:rsidRDefault="008939CF" w:rsidP="005F4DBE">
      <w:pPr>
        <w:pStyle w:val="Normal32"/>
        <w:jc w:val="both"/>
        <w:rPr>
          <w:rFonts w:eastAsia="Cambria"/>
          <w:b/>
          <w:color w:val="C00000"/>
          <w:sz w:val="26"/>
          <w:szCs w:val="26"/>
        </w:rPr>
      </w:pPr>
      <w:r>
        <w:rPr>
          <w:b/>
        </w:rPr>
        <w:t xml:space="preserve">Câu 1: </w:t>
      </w:r>
      <w:r>
        <w:rPr>
          <w:lang w:eastAsia="zh-CN"/>
        </w:rPr>
        <w:t>Cho</w:t>
      </w:r>
      <w:r w:rsidRPr="00A409EB">
        <w:rPr>
          <w:lang w:eastAsia="zh-CN"/>
        </w:rPr>
        <w:t xml:space="preserve"> tập hợp</w:t>
      </w:r>
      <w:r>
        <w:rPr>
          <w:lang w:eastAsia="zh-CN"/>
        </w:rPr>
        <w:t xml:space="preserve"> </w:t>
      </w:r>
      <w:r>
        <w:rPr>
          <w:rFonts w:eastAsia="Arial"/>
          <w:color w:val="000000" w:themeColor="text1"/>
          <w:position w:val="-4"/>
        </w:rPr>
        <w:object w:dxaOrig="690" w:dyaOrig="250">
          <v:shape id="_x0000_i1076" type="#_x0000_t75" style="width:35pt;height:13pt" o:ole="">
            <v:imagedata r:id="rId105" o:title=""/>
          </v:shape>
          <o:OLEObject Type="Embed" ProgID="Equation.DSMT4" ShapeID="_x0000_i1076" DrawAspect="Content" ObjectID="_1823235422" r:id="rId106"/>
        </w:object>
      </w:r>
      <w:r>
        <w:rPr>
          <w:rFonts w:eastAsia="Arial"/>
          <w:color w:val="000000"/>
        </w:rPr>
        <w:t xml:space="preserve">, biết </w:t>
      </w:r>
      <w:r>
        <w:rPr>
          <w:position w:val="-14"/>
          <w:lang w:eastAsia="zh-CN"/>
        </w:rPr>
        <w:object w:dxaOrig="2890" w:dyaOrig="390">
          <v:shape id="_x0000_i1077" type="#_x0000_t75" style="width:144.5pt;height:20pt" o:ole="">
            <v:imagedata r:id="rId107" o:title=""/>
          </v:shape>
          <o:OLEObject Type="Embed" ProgID="Equation.DSMT4" ShapeID="_x0000_i1077" DrawAspect="Content" ObjectID="_1823235423" r:id="rId108"/>
        </w:object>
      </w:r>
      <w:r w:rsidR="00247A61">
        <w:rPr>
          <w:sz w:val="26"/>
          <w:szCs w:val="26"/>
          <w:lang w:eastAsia="zh-CN"/>
        </w:rPr>
        <w:t>Phần bù của</w:t>
      </w:r>
      <w:r w:rsidR="00247A61" w:rsidRPr="008025EB">
        <w:rPr>
          <w:rFonts w:eastAsia="Arial"/>
          <w:color w:val="000000" w:themeColor="text1"/>
          <w:position w:val="-4"/>
          <w:sz w:val="26"/>
          <w:szCs w:val="26"/>
        </w:rPr>
        <w:object w:dxaOrig="240" w:dyaOrig="260">
          <v:shape id="_x0000_i1078" type="#_x0000_t75" style="width:12pt;height:13pt" o:ole="">
            <v:imagedata r:id="rId109" o:title=""/>
          </v:shape>
          <o:OLEObject Type="Embed" ProgID="Equation.DSMT4" ShapeID="_x0000_i1078" DrawAspect="Content" ObjectID="_1823235424" r:id="rId110"/>
        </w:object>
      </w:r>
      <w:r w:rsidR="00247A61">
        <w:rPr>
          <w:rFonts w:eastAsia="Arial"/>
          <w:color w:val="000000" w:themeColor="text1"/>
          <w:sz w:val="26"/>
          <w:szCs w:val="26"/>
        </w:rPr>
        <w:t>trong</w:t>
      </w:r>
      <w:r w:rsidR="00247A61" w:rsidRPr="008025EB">
        <w:rPr>
          <w:rFonts w:eastAsia="Arial"/>
          <w:color w:val="000000" w:themeColor="text1"/>
          <w:position w:val="-4"/>
          <w:sz w:val="26"/>
          <w:szCs w:val="26"/>
        </w:rPr>
        <w:object w:dxaOrig="260" w:dyaOrig="260">
          <v:shape id="_x0000_i1079" type="#_x0000_t75" style="width:13pt;height:13pt" o:ole="">
            <v:imagedata r:id="rId111" o:title=""/>
          </v:shape>
          <o:OLEObject Type="Embed" ProgID="Equation.DSMT4" ShapeID="_x0000_i1079" DrawAspect="Content" ObjectID="_1823235425" r:id="rId112"/>
        </w:object>
      </w:r>
      <w:r w:rsidR="00247A61">
        <w:rPr>
          <w:sz w:val="26"/>
          <w:szCs w:val="26"/>
          <w:lang w:eastAsia="zh-CN"/>
        </w:rPr>
        <w:t>chứa bao nhiêu số tự nhiên?</w:t>
      </w:r>
      <w:r w:rsidR="00247A61" w:rsidRPr="008025EB">
        <w:rPr>
          <w:sz w:val="26"/>
          <w:szCs w:val="26"/>
          <w:lang w:eastAsia="zh-CN"/>
        </w:rPr>
        <w:t xml:space="preserve"> </w:t>
      </w:r>
    </w:p>
    <w:p w:rsidR="005659DC" w:rsidRPr="005F4DBE" w:rsidRDefault="008939CF" w:rsidP="005F4DBE">
      <w:pPr>
        <w:pStyle w:val="Normal32"/>
        <w:jc w:val="both"/>
        <w:rPr>
          <w:rFonts w:eastAsia="Cambria"/>
          <w:b/>
          <w:color w:val="C00000"/>
          <w:sz w:val="26"/>
          <w:szCs w:val="26"/>
        </w:rPr>
      </w:pPr>
      <w:r>
        <w:rPr>
          <w:b/>
        </w:rPr>
        <w:t xml:space="preserve">Câu 2: </w:t>
      </w:r>
      <w:r w:rsidRPr="0057376D">
        <w:rPr>
          <w:rFonts w:eastAsia="Calibri"/>
          <w:color w:val="000000"/>
          <w:lang w:val="vi-VN"/>
        </w:rPr>
        <w:t xml:space="preserve">Cho </w:t>
      </w:r>
      <w:r>
        <w:rPr>
          <w:rFonts w:eastAsia="Calibri"/>
          <w:kern w:val="2"/>
          <w:position w:val="-6"/>
        </w:rPr>
        <w:object w:dxaOrig="950" w:dyaOrig="290">
          <v:shape id="_x0000_i1080" type="#_x0000_t75" style="width:47.5pt;height:15pt" o:ole="">
            <v:imagedata r:id="rId113" o:title=""/>
          </v:shape>
          <o:OLEObject Type="Embed" ProgID="Equation.DSMT4" ShapeID="_x0000_i1080" DrawAspect="Content" ObjectID="_1823235426" r:id="rId114"/>
        </w:object>
      </w:r>
      <w:r w:rsidR="00CB7BDD">
        <w:rPr>
          <w:rFonts w:eastAsia="Calibri"/>
          <w:color w:val="000000"/>
          <w:lang w:val="vi-VN"/>
        </w:rPr>
        <w:t xml:space="preserve">. </w:t>
      </w:r>
      <w:r w:rsidR="00CB7BDD">
        <w:rPr>
          <w:rFonts w:eastAsia="Calibri"/>
          <w:color w:val="000000"/>
        </w:rPr>
        <w:t>Tính g</w:t>
      </w:r>
      <w:r w:rsidRPr="0057376D">
        <w:rPr>
          <w:rFonts w:eastAsia="Calibri"/>
          <w:color w:val="000000"/>
          <w:lang w:val="vi-VN"/>
        </w:rPr>
        <w:t xml:space="preserve">iá trị của biểu thức </w:t>
      </w:r>
      <w:r w:rsidR="00CB7BDD">
        <w:rPr>
          <w:rFonts w:eastAsia="Calibri"/>
          <w:kern w:val="2"/>
          <w:position w:val="-24"/>
        </w:rPr>
        <w:object w:dxaOrig="2079" w:dyaOrig="620">
          <v:shape id="_x0000_i1081" type="#_x0000_t75" style="width:104pt;height:31pt" o:ole="">
            <v:imagedata r:id="rId115" o:title=""/>
          </v:shape>
          <o:OLEObject Type="Embed" ProgID="Equation.DSMT4" ShapeID="_x0000_i1081" DrawAspect="Content" ObjectID="_1823235427" r:id="rId116"/>
        </w:object>
      </w:r>
    </w:p>
    <w:p w:rsidR="00BF563A" w:rsidRPr="0073715D" w:rsidRDefault="00BF563A" w:rsidP="00BF563A">
      <w:pPr>
        <w:pStyle w:val="NoSpacing"/>
      </w:pPr>
      <w:r w:rsidRPr="0089287D">
        <w:rPr>
          <w:b/>
          <w:bCs/>
          <w:lang w:val="vi-VN"/>
        </w:rPr>
        <w:t>PHẦN IV.</w:t>
      </w:r>
      <w:r w:rsidR="005A0F9F" w:rsidRPr="0089287D">
        <w:rPr>
          <w:b/>
          <w:bCs/>
        </w:rPr>
        <w:t xml:space="preserve"> T</w:t>
      </w:r>
      <w:r w:rsidR="005A0F9F" w:rsidRPr="0089287D">
        <w:rPr>
          <w:b/>
          <w:bCs/>
          <w:lang w:val="vi-VN"/>
        </w:rPr>
        <w:t>ự luận.</w:t>
      </w:r>
      <w:r w:rsidRPr="0089287D">
        <w:rPr>
          <w:b/>
          <w:bCs/>
          <w:lang w:val="vi-VN"/>
        </w:rPr>
        <w:t>(3</w:t>
      </w:r>
      <w:r w:rsidRPr="0089287D">
        <w:rPr>
          <w:b/>
          <w:bCs/>
          <w:i/>
          <w:iCs/>
          <w:lang w:val="vi-VN"/>
        </w:rPr>
        <w:t>,0 điểm</w:t>
      </w:r>
      <w:r w:rsidRPr="0089287D">
        <w:rPr>
          <w:b/>
          <w:bCs/>
          <w:lang w:val="vi-VN"/>
        </w:rPr>
        <w:t>)</w:t>
      </w:r>
      <w:r w:rsidRPr="0089287D">
        <w:rPr>
          <w:lang w:val="vi-VN"/>
        </w:rPr>
        <w:t xml:space="preserve"> </w:t>
      </w:r>
      <w:r w:rsidRPr="00CB7BDD">
        <w:rPr>
          <w:i/>
        </w:rPr>
        <w:t>(</w:t>
      </w:r>
      <w:r w:rsidRPr="00CB7BDD">
        <w:rPr>
          <w:i/>
          <w:color w:val="000000"/>
          <w:lang w:val="vi-VN" w:eastAsia="vi-VN"/>
        </w:rPr>
        <w:t>Thí sinh trình bày lời giải</w:t>
      </w:r>
      <w:r w:rsidR="00E411D7">
        <w:rPr>
          <w:i/>
          <w:color w:val="000000"/>
          <w:lang w:eastAsia="vi-VN"/>
        </w:rPr>
        <w:t xml:space="preserve"> bài1</w:t>
      </w:r>
      <w:r w:rsidRPr="00CB7BDD">
        <w:rPr>
          <w:i/>
          <w:color w:val="000000"/>
          <w:lang w:eastAsia="vi-VN"/>
        </w:rPr>
        <w:t>đến bài 3</w:t>
      </w:r>
      <w:r w:rsidRPr="00CB7BDD">
        <w:rPr>
          <w:i/>
          <w:color w:val="000000"/>
          <w:lang w:val="vi-VN" w:eastAsia="vi-VN"/>
        </w:rPr>
        <w:t xml:space="preserve"> vào giấy làm bài</w:t>
      </w:r>
      <w:r w:rsidRPr="00CB7BDD">
        <w:rPr>
          <w:i/>
          <w:color w:val="000000"/>
          <w:lang w:eastAsia="vi-VN"/>
        </w:rPr>
        <w:t xml:space="preserve"> )</w:t>
      </w:r>
    </w:p>
    <w:p w:rsidR="00F60C11" w:rsidRPr="00AD3974" w:rsidRDefault="00E31551" w:rsidP="00F60C11">
      <w:pPr>
        <w:pStyle w:val="NoSpacing"/>
        <w:rPr>
          <w:sz w:val="26"/>
          <w:szCs w:val="26"/>
          <w:lang w:val="nl-NL"/>
        </w:rPr>
      </w:pPr>
      <w:r w:rsidRPr="00AD3974">
        <w:rPr>
          <w:b/>
          <w:sz w:val="26"/>
          <w:szCs w:val="26"/>
        </w:rPr>
        <w:t>Bài 1:</w:t>
      </w:r>
      <w:r w:rsidR="00F60C11" w:rsidRPr="00AD3974">
        <w:rPr>
          <w:b/>
          <w:sz w:val="26"/>
          <w:szCs w:val="26"/>
        </w:rPr>
        <w:t xml:space="preserve"> (1 điểm)</w:t>
      </w:r>
      <w:r w:rsidR="00F52D3B" w:rsidRPr="00AD3974">
        <w:rPr>
          <w:b/>
          <w:sz w:val="26"/>
          <w:szCs w:val="26"/>
        </w:rPr>
        <w:t xml:space="preserve"> </w:t>
      </w:r>
      <w:r w:rsidR="00F60C11" w:rsidRPr="00AD3974">
        <w:rPr>
          <w:sz w:val="26"/>
          <w:szCs w:val="26"/>
          <w:lang w:val="nl-NL"/>
        </w:rPr>
        <w:t xml:space="preserve">Cho hai tập hợp </w:t>
      </w:r>
      <w:r w:rsidR="00F60C11" w:rsidRPr="00AD3974">
        <w:rPr>
          <w:position w:val="-14"/>
          <w:sz w:val="26"/>
          <w:szCs w:val="26"/>
          <w:lang w:val="nl-NL"/>
        </w:rPr>
        <w:object w:dxaOrig="1060" w:dyaOrig="400">
          <v:shape id="_x0000_i1082" type="#_x0000_t75" style="width:53.5pt;height:21pt" o:ole="">
            <v:imagedata r:id="rId117" o:title=""/>
          </v:shape>
          <o:OLEObject Type="Embed" ProgID="Equation.DSMT4" ShapeID="_x0000_i1082" DrawAspect="Content" ObjectID="_1823235428" r:id="rId118"/>
        </w:object>
      </w:r>
      <w:r w:rsidR="00F60C11" w:rsidRPr="00AD3974">
        <w:rPr>
          <w:sz w:val="26"/>
          <w:szCs w:val="26"/>
          <w:lang w:val="nl-NL"/>
        </w:rPr>
        <w:t xml:space="preserve"> và </w:t>
      </w:r>
      <w:r w:rsidR="00F60C11" w:rsidRPr="00AD3974">
        <w:rPr>
          <w:position w:val="-14"/>
          <w:sz w:val="26"/>
          <w:szCs w:val="26"/>
          <w:lang w:val="nl-NL"/>
        </w:rPr>
        <w:object w:dxaOrig="960" w:dyaOrig="400">
          <v:shape id="_x0000_i1083" type="#_x0000_t75" style="width:48.5pt;height:21pt" o:ole="">
            <v:imagedata r:id="rId119" o:title=""/>
          </v:shape>
          <o:OLEObject Type="Embed" ProgID="Equation.DSMT4" ShapeID="_x0000_i1083" DrawAspect="Content" ObjectID="_1823235429" r:id="rId120"/>
        </w:object>
      </w:r>
      <w:r w:rsidR="00F60C11" w:rsidRPr="00AD3974">
        <w:rPr>
          <w:sz w:val="26"/>
          <w:szCs w:val="26"/>
          <w:lang w:val="nl-NL"/>
        </w:rPr>
        <w:t xml:space="preserve">. Tìm </w:t>
      </w:r>
      <w:r w:rsidR="00F60C11" w:rsidRPr="00AD3974">
        <w:rPr>
          <w:position w:val="-10"/>
          <w:sz w:val="26"/>
          <w:szCs w:val="26"/>
          <w:lang w:val="nl-NL"/>
        </w:rPr>
        <w:object w:dxaOrig="1219" w:dyaOrig="320">
          <v:shape id="_x0000_i1084" type="#_x0000_t75" style="width:60.5pt;height:15.5pt" o:ole="">
            <v:imagedata r:id="rId121" o:title=""/>
          </v:shape>
          <o:OLEObject Type="Embed" ProgID="Equation.DSMT4" ShapeID="_x0000_i1084" DrawAspect="Content" ObjectID="_1823235430" r:id="rId122"/>
        </w:object>
      </w:r>
      <w:r w:rsidR="00F60C11" w:rsidRPr="00AD3974">
        <w:rPr>
          <w:sz w:val="26"/>
          <w:szCs w:val="26"/>
          <w:lang w:val="nl-NL"/>
        </w:rPr>
        <w:t>.</w:t>
      </w:r>
    </w:p>
    <w:p w:rsidR="00F60C11" w:rsidRPr="00AD3974" w:rsidRDefault="00E31551" w:rsidP="00F60C11">
      <w:pPr>
        <w:pStyle w:val="NoSpacing"/>
        <w:rPr>
          <w:sz w:val="26"/>
          <w:szCs w:val="26"/>
          <w:lang w:val="nl-NL"/>
        </w:rPr>
      </w:pPr>
      <w:r w:rsidRPr="00AD3974">
        <w:rPr>
          <w:b/>
          <w:sz w:val="26"/>
          <w:szCs w:val="26"/>
        </w:rPr>
        <w:t>Bài 2:</w:t>
      </w:r>
      <w:r w:rsidR="00F60C11" w:rsidRPr="00AD3974">
        <w:rPr>
          <w:b/>
          <w:sz w:val="26"/>
          <w:szCs w:val="26"/>
        </w:rPr>
        <w:t>(1 điểm)</w:t>
      </w:r>
      <w:r w:rsidR="00F60C11" w:rsidRPr="00AD3974">
        <w:rPr>
          <w:sz w:val="26"/>
          <w:szCs w:val="26"/>
        </w:rPr>
        <w:t xml:space="preserve"> </w:t>
      </w:r>
      <w:r w:rsidR="00F52D3B" w:rsidRPr="00AD3974">
        <w:rPr>
          <w:sz w:val="26"/>
          <w:szCs w:val="26"/>
        </w:rPr>
        <w:t xml:space="preserve"> </w:t>
      </w:r>
      <w:r w:rsidR="00F60C11" w:rsidRPr="00AD3974">
        <w:rPr>
          <w:sz w:val="26"/>
          <w:szCs w:val="26"/>
        </w:rPr>
        <w:t xml:space="preserve">Một gia đình cần ít nhất 900 đơn vị protein và 400 đơn vị lipid trong thức ăn mỗi ngày. Mỗi 1 kg thịt bò chứa 800 đơn vị protein và 200 đơn vị lipid. Mỗi 1 kg thịt lợn chứa 600 đơn vị protein và 400 đơn vị lipid. Biết rằng gia đình này chỉ có thể mua tối đa 1,6 kg thịt bò và 1,1 kg thịt lợn; giá 1 kg thịt bò là 200 nghìn đồng, giá 1 kg thịt lợn là 100 nghìn đồng. </w:t>
      </w:r>
      <w:r w:rsidR="00F60C11" w:rsidRPr="00AD3974">
        <w:rPr>
          <w:color w:val="000000"/>
          <w:sz w:val="26"/>
          <w:szCs w:val="26"/>
        </w:rPr>
        <w:t>Tìm số kilôgam thịt mỗi loại mà gia đình đó cần mua để chi phí là ít nhất (Tính theo nghìn đồng).</w:t>
      </w:r>
    </w:p>
    <w:p w:rsidR="00AD3974" w:rsidRPr="00AD3974" w:rsidRDefault="00E31551" w:rsidP="00AD3974">
      <w:pPr>
        <w:spacing w:line="360" w:lineRule="auto"/>
        <w:rPr>
          <w:rFonts w:eastAsia="Aptos" w:cs="Times New Roman"/>
          <w:color w:val="000000"/>
          <w:sz w:val="26"/>
          <w:szCs w:val="26"/>
        </w:rPr>
      </w:pPr>
      <w:r w:rsidRPr="00AD3974">
        <w:rPr>
          <w:rFonts w:eastAsia="Calibri"/>
          <w:b/>
          <w:sz w:val="26"/>
          <w:szCs w:val="26"/>
        </w:rPr>
        <w:t>Bài 3:</w:t>
      </w:r>
      <w:r w:rsidR="00F60C11" w:rsidRPr="00AD3974">
        <w:rPr>
          <w:rFonts w:eastAsia="Calibri"/>
          <w:b/>
          <w:sz w:val="26"/>
          <w:szCs w:val="26"/>
        </w:rPr>
        <w:t>(1 điểm)</w:t>
      </w:r>
      <w:r w:rsidR="00F60C11" w:rsidRPr="00AD3974">
        <w:rPr>
          <w:rFonts w:eastAsia="Calibri"/>
          <w:b/>
          <w:sz w:val="26"/>
          <w:szCs w:val="26"/>
          <w:lang w:val="vi-VN"/>
        </w:rPr>
        <w:t xml:space="preserve"> </w:t>
      </w:r>
      <w:r w:rsidR="00F60C11" w:rsidRPr="00AD3974">
        <w:rPr>
          <w:sz w:val="26"/>
          <w:szCs w:val="26"/>
          <w:lang w:val="vi-VN"/>
        </w:rPr>
        <w:t xml:space="preserve"> </w:t>
      </w:r>
      <w:r w:rsidR="00F60C11" w:rsidRPr="00AD3974">
        <w:rPr>
          <w:rFonts w:eastAsia="Calibri"/>
          <w:sz w:val="26"/>
          <w:szCs w:val="26"/>
          <w:lang w:val="vi-VN"/>
        </w:rPr>
        <w:t xml:space="preserve">Để đo chiều cao toà tháp người ta dùng dụng cụ đo góc có chiều cao </w:t>
      </w:r>
      <w:r w:rsidR="00F60C11" w:rsidRPr="00AD3974">
        <w:rPr>
          <w:position w:val="-10"/>
          <w:sz w:val="26"/>
          <w:szCs w:val="26"/>
        </w:rPr>
        <w:object w:dxaOrig="552" w:dyaOrig="312">
          <v:shape id="_x0000_i1085" type="#_x0000_t75" style="width:28pt;height:15pt" o:ole="">
            <v:imagedata r:id="rId123" o:title=""/>
          </v:shape>
          <o:OLEObject Type="Embed" ProgID="Equation.DSMT4" ShapeID="_x0000_i1085" DrawAspect="Content" ObjectID="_1823235431" r:id="rId124"/>
        </w:object>
      </w:r>
      <w:r w:rsidR="00F60C11" w:rsidRPr="00AD3974">
        <w:rPr>
          <w:rFonts w:eastAsia="Calibri"/>
          <w:sz w:val="26"/>
          <w:szCs w:val="26"/>
          <w:lang w:val="vi-VN"/>
        </w:rPr>
        <w:t xml:space="preserve"> đặt tại hai vị trí trên mặt đất cách nhau một khoảng </w:t>
      </w:r>
      <w:r w:rsidR="00F60C11" w:rsidRPr="00AD3974">
        <w:rPr>
          <w:position w:val="-10"/>
          <w:sz w:val="26"/>
          <w:szCs w:val="26"/>
        </w:rPr>
        <w:object w:dxaOrig="1092" w:dyaOrig="312">
          <v:shape id="_x0000_i1086" type="#_x0000_t75" style="width:54.5pt;height:15pt" o:ole="">
            <v:imagedata r:id="rId125" o:title=""/>
          </v:shape>
          <o:OLEObject Type="Embed" ProgID="Equation.DSMT4" ShapeID="_x0000_i1086" DrawAspect="Content" ObjectID="_1823235432" r:id="rId126"/>
        </w:object>
      </w:r>
      <w:r w:rsidR="00F60C11" w:rsidRPr="00AD3974">
        <w:rPr>
          <w:rFonts w:eastAsia="Calibri"/>
          <w:sz w:val="26"/>
          <w:szCs w:val="26"/>
          <w:lang w:val="vi-VN"/>
        </w:rPr>
        <w:t xml:space="preserve">. Tại vị trí </w:t>
      </w:r>
      <w:r w:rsidR="00F60C11" w:rsidRPr="00AD3974">
        <w:rPr>
          <w:position w:val="-4"/>
          <w:sz w:val="26"/>
          <w:szCs w:val="26"/>
        </w:rPr>
        <w:object w:dxaOrig="240" w:dyaOrig="252">
          <v:shape id="_x0000_i1087" type="#_x0000_t75" style="width:12.5pt;height:13pt" o:ole="">
            <v:imagedata r:id="rId127" o:title=""/>
          </v:shape>
          <o:OLEObject Type="Embed" ProgID="Equation.DSMT4" ShapeID="_x0000_i1087" DrawAspect="Content" ObjectID="_1823235433" r:id="rId128"/>
        </w:object>
      </w:r>
      <w:r w:rsidR="00F60C11" w:rsidRPr="00AD3974">
        <w:rPr>
          <w:rFonts w:eastAsia="Calibri"/>
          <w:sz w:val="26"/>
          <w:szCs w:val="26"/>
          <w:lang w:val="vi-VN"/>
        </w:rPr>
        <w:t xml:space="preserve"> và </w:t>
      </w:r>
      <w:r w:rsidR="00F60C11" w:rsidRPr="00AD3974">
        <w:rPr>
          <w:position w:val="-4"/>
          <w:sz w:val="26"/>
          <w:szCs w:val="26"/>
        </w:rPr>
        <w:object w:dxaOrig="240" w:dyaOrig="252">
          <v:shape id="_x0000_i1088" type="#_x0000_t75" style="width:12.5pt;height:13pt" o:ole="">
            <v:imagedata r:id="rId129" o:title=""/>
          </v:shape>
          <o:OLEObject Type="Embed" ProgID="Equation.DSMT4" ShapeID="_x0000_i1088" DrawAspect="Content" ObjectID="_1823235434" r:id="rId130"/>
        </w:object>
      </w:r>
      <w:r w:rsidR="00F60C11" w:rsidRPr="00AD3974">
        <w:rPr>
          <w:rFonts w:eastAsia="Calibri"/>
          <w:sz w:val="26"/>
          <w:szCs w:val="26"/>
          <w:lang w:val="vi-VN"/>
        </w:rPr>
        <w:t xml:space="preserve"> góc đo thu được so với phương ngang lần lượt là </w:t>
      </w:r>
      <w:r w:rsidR="00F60C11" w:rsidRPr="00AD3974">
        <w:rPr>
          <w:position w:val="-6"/>
          <w:sz w:val="26"/>
          <w:szCs w:val="26"/>
        </w:rPr>
        <w:object w:dxaOrig="396" w:dyaOrig="276">
          <v:shape id="_x0000_i1089" type="#_x0000_t75" style="width:20.5pt;height:14.5pt" o:ole="">
            <v:imagedata r:id="rId131" o:title=""/>
          </v:shape>
          <o:OLEObject Type="Embed" ProgID="Equation.DSMT4" ShapeID="_x0000_i1089" DrawAspect="Content" ObjectID="_1823235435" r:id="rId132"/>
        </w:object>
      </w:r>
      <w:r w:rsidR="00F60C11" w:rsidRPr="00AD3974">
        <w:rPr>
          <w:rFonts w:eastAsia="Calibri"/>
          <w:sz w:val="26"/>
          <w:szCs w:val="26"/>
          <w:lang w:val="vi-VN"/>
        </w:rPr>
        <w:t xml:space="preserve"> và </w:t>
      </w:r>
      <w:r w:rsidR="00F60C11" w:rsidRPr="00AD3974">
        <w:rPr>
          <w:position w:val="-6"/>
          <w:sz w:val="26"/>
          <w:szCs w:val="26"/>
        </w:rPr>
        <w:object w:dxaOrig="396" w:dyaOrig="276">
          <v:shape id="_x0000_i1090" type="#_x0000_t75" style="width:20.5pt;height:14.5pt" o:ole="">
            <v:imagedata r:id="rId133" o:title=""/>
          </v:shape>
          <o:OLEObject Type="Embed" ProgID="Equation.DSMT4" ShapeID="_x0000_i1090" DrawAspect="Content" ObjectID="_1823235436" r:id="rId134"/>
        </w:object>
      </w:r>
      <w:r w:rsidR="00F60C11" w:rsidRPr="00AD3974">
        <w:rPr>
          <w:rFonts w:eastAsia="Calibri"/>
          <w:sz w:val="26"/>
          <w:szCs w:val="26"/>
          <w:lang w:val="vi-VN"/>
        </w:rPr>
        <w:t xml:space="preserve">. Tính chiều cao của tòa tháp? </w:t>
      </w:r>
      <w:r w:rsidR="00AD3974" w:rsidRPr="00AD3974">
        <w:rPr>
          <w:rFonts w:eastAsia="Aptos" w:cs="Times New Roman"/>
          <w:color w:val="000000"/>
          <w:sz w:val="26"/>
          <w:szCs w:val="26"/>
        </w:rPr>
        <w:t>(Tất cả các kết quả làm tròn đến hàng phần mười).</w:t>
      </w:r>
    </w:p>
    <w:p w:rsidR="00F60C11" w:rsidRPr="00F60C11" w:rsidRDefault="00F60C11" w:rsidP="00F60C11">
      <w:pPr>
        <w:pStyle w:val="NoSpacing"/>
        <w:rPr>
          <w:lang w:val="vi-VN"/>
        </w:rPr>
      </w:pPr>
      <w:r>
        <w:rPr>
          <w:rFonts w:eastAsia="Calibri"/>
          <w:noProof/>
        </w:rPr>
        <w:drawing>
          <wp:inline distT="0" distB="0" distL="0" distR="0" wp14:anchorId="4BDC680C" wp14:editId="61907FBB">
            <wp:extent cx="3346450" cy="17208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3346450" cy="1720850"/>
                    </a:xfrm>
                    <a:prstGeom prst="rect">
                      <a:avLst/>
                    </a:prstGeom>
                    <a:noFill/>
                    <a:ln>
                      <a:noFill/>
                    </a:ln>
                  </pic:spPr>
                </pic:pic>
              </a:graphicData>
            </a:graphic>
          </wp:inline>
        </w:drawing>
      </w:r>
    </w:p>
    <w:p w:rsidR="00310AF3" w:rsidRPr="003A6E5E" w:rsidRDefault="008939CF" w:rsidP="002E2C88">
      <w:pPr>
        <w:pStyle w:val="Normal34"/>
        <w:spacing w:before="120" w:after="120"/>
        <w:jc w:val="center"/>
        <w:rPr>
          <w:b/>
          <w:bCs/>
        </w:rPr>
      </w:pPr>
      <w:r w:rsidRPr="003A6E5E">
        <w:rPr>
          <w:b/>
          <w:bCs/>
        </w:rPr>
        <w:t>-------------- HẾT ---------------</w:t>
      </w:r>
    </w:p>
    <w:p w:rsidR="003A6E5E" w:rsidRPr="003A6E5E" w:rsidRDefault="008939CF" w:rsidP="003A6E5E">
      <w:pPr>
        <w:pStyle w:val="Normal3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8939CF" w:rsidP="00FF65F4">
      <w:pPr>
        <w:pStyle w:val="Normal3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3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0C0" w:rsidRDefault="008C30C0">
      <w:r>
        <w:separator/>
      </w:r>
    </w:p>
  </w:endnote>
  <w:endnote w:type="continuationSeparator" w:id="0">
    <w:p w:rsidR="008C30C0" w:rsidRDefault="008C3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imesNewRomanPSMT">
    <w:altName w:val="Times New Roman"/>
    <w:panose1 w:val="00000000000000000000"/>
    <w:charset w:val="00"/>
    <w:family w:val="roman"/>
    <w:notTrueType/>
    <w:pitch w:val="default"/>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ED4" w:rsidRPr="00F243B0" w:rsidRDefault="008939CF" w:rsidP="004E17C9">
    <w:pPr>
      <w:pStyle w:val="Footer"/>
      <w:jc w:val="right"/>
      <w:rPr>
        <w:b/>
        <w:bCs/>
        <w:sz w:val="24"/>
        <w:szCs w:val="20"/>
      </w:rPr>
    </w:pPr>
    <w:r>
      <w:rPr>
        <w:sz w:val="24"/>
        <w:szCs w:val="20"/>
      </w:rPr>
      <w:t>Mã đề thi</w:t>
    </w:r>
    <w:r w:rsidR="00BF7B3F">
      <w:rPr>
        <w:sz w:val="24"/>
        <w:szCs w:val="20"/>
      </w:rPr>
      <w:t xml:space="preserve"> </w:t>
    </w:r>
    <w:r>
      <w:rPr>
        <w:sz w:val="24"/>
        <w:szCs w:val="20"/>
      </w:rPr>
      <w:t xml:space="preserve"> </w:t>
    </w:r>
    <w:r w:rsidR="00BF7B3F">
      <w:rPr>
        <w:sz w:val="24"/>
        <w:szCs w:val="20"/>
      </w:rPr>
      <w:t>0</w:t>
    </w:r>
    <w:r>
      <w:rPr>
        <w:sz w:val="24"/>
        <w:szCs w:val="20"/>
      </w:rPr>
      <w:t xml:space="preserve">102 -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BF7B3F">
          <w:rPr>
            <w:noProof/>
            <w:sz w:val="24"/>
            <w:szCs w:val="20"/>
          </w:rPr>
          <w:t>1</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BF7B3F">
      <w:rPr>
        <w:noProof/>
        <w:sz w:val="24"/>
        <w:szCs w:val="20"/>
      </w:rPr>
      <w:t>2</w:t>
    </w:r>
    <w:r w:rsidR="004E17C9" w:rsidRPr="00F243B0">
      <w:rPr>
        <w:noProof/>
        <w:sz w:val="24"/>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0C0" w:rsidRDefault="008C30C0">
      <w:r>
        <w:separator/>
      </w:r>
    </w:p>
  </w:footnote>
  <w:footnote w:type="continuationSeparator" w:id="0">
    <w:p w:rsidR="008C30C0" w:rsidRDefault="008C30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625"/>
    <w:rsid w:val="00016922"/>
    <w:rsid w:val="00027896"/>
    <w:rsid w:val="00040FE7"/>
    <w:rsid w:val="000560F8"/>
    <w:rsid w:val="00061754"/>
    <w:rsid w:val="00067D78"/>
    <w:rsid w:val="000E09DB"/>
    <w:rsid w:val="000E30CD"/>
    <w:rsid w:val="001173CB"/>
    <w:rsid w:val="00123BAA"/>
    <w:rsid w:val="00142457"/>
    <w:rsid w:val="0014725B"/>
    <w:rsid w:val="0016221C"/>
    <w:rsid w:val="001705FF"/>
    <w:rsid w:val="001718E3"/>
    <w:rsid w:val="00196E62"/>
    <w:rsid w:val="001B17E3"/>
    <w:rsid w:val="001B6A18"/>
    <w:rsid w:val="001C28FF"/>
    <w:rsid w:val="001C40A1"/>
    <w:rsid w:val="001C497F"/>
    <w:rsid w:val="001D06D4"/>
    <w:rsid w:val="001D3AFA"/>
    <w:rsid w:val="001D67AE"/>
    <w:rsid w:val="001D7E29"/>
    <w:rsid w:val="001E7FA8"/>
    <w:rsid w:val="00200ED4"/>
    <w:rsid w:val="00247A61"/>
    <w:rsid w:val="002774EB"/>
    <w:rsid w:val="002850D4"/>
    <w:rsid w:val="002866FC"/>
    <w:rsid w:val="00286C7D"/>
    <w:rsid w:val="002B5091"/>
    <w:rsid w:val="002D2413"/>
    <w:rsid w:val="002E2C88"/>
    <w:rsid w:val="002E465A"/>
    <w:rsid w:val="0030064A"/>
    <w:rsid w:val="0030547E"/>
    <w:rsid w:val="00310AF3"/>
    <w:rsid w:val="00325DD4"/>
    <w:rsid w:val="00330929"/>
    <w:rsid w:val="0033328F"/>
    <w:rsid w:val="0034360F"/>
    <w:rsid w:val="00361888"/>
    <w:rsid w:val="003A6E5E"/>
    <w:rsid w:val="003D0EFD"/>
    <w:rsid w:val="003F1D36"/>
    <w:rsid w:val="003F6A00"/>
    <w:rsid w:val="00402AFA"/>
    <w:rsid w:val="00423CB4"/>
    <w:rsid w:val="00424455"/>
    <w:rsid w:val="00451FE7"/>
    <w:rsid w:val="00457E3F"/>
    <w:rsid w:val="00476D8A"/>
    <w:rsid w:val="004806E1"/>
    <w:rsid w:val="004B03A1"/>
    <w:rsid w:val="004B180C"/>
    <w:rsid w:val="004B3812"/>
    <w:rsid w:val="004E17C9"/>
    <w:rsid w:val="004E3C29"/>
    <w:rsid w:val="004F65AC"/>
    <w:rsid w:val="005518DB"/>
    <w:rsid w:val="005659DC"/>
    <w:rsid w:val="0057376D"/>
    <w:rsid w:val="0057462D"/>
    <w:rsid w:val="00592848"/>
    <w:rsid w:val="005A0F9F"/>
    <w:rsid w:val="005E419D"/>
    <w:rsid w:val="005F4DBE"/>
    <w:rsid w:val="00624E89"/>
    <w:rsid w:val="00631B99"/>
    <w:rsid w:val="00644D06"/>
    <w:rsid w:val="0065102B"/>
    <w:rsid w:val="00663AB3"/>
    <w:rsid w:val="00664E9C"/>
    <w:rsid w:val="00694A5C"/>
    <w:rsid w:val="006952E2"/>
    <w:rsid w:val="006F6DA6"/>
    <w:rsid w:val="00743561"/>
    <w:rsid w:val="00761E39"/>
    <w:rsid w:val="00774D32"/>
    <w:rsid w:val="007E73B2"/>
    <w:rsid w:val="0083307B"/>
    <w:rsid w:val="00834625"/>
    <w:rsid w:val="0084298B"/>
    <w:rsid w:val="0089287D"/>
    <w:rsid w:val="008939CF"/>
    <w:rsid w:val="00897ABC"/>
    <w:rsid w:val="008C30C0"/>
    <w:rsid w:val="008D012D"/>
    <w:rsid w:val="00924736"/>
    <w:rsid w:val="009372AC"/>
    <w:rsid w:val="009756D1"/>
    <w:rsid w:val="009E0892"/>
    <w:rsid w:val="00A25F2A"/>
    <w:rsid w:val="00A35C5D"/>
    <w:rsid w:val="00A3601D"/>
    <w:rsid w:val="00A3634A"/>
    <w:rsid w:val="00A409EB"/>
    <w:rsid w:val="00A61C00"/>
    <w:rsid w:val="00A62C43"/>
    <w:rsid w:val="00A658C0"/>
    <w:rsid w:val="00A90BC9"/>
    <w:rsid w:val="00A924CA"/>
    <w:rsid w:val="00AD3974"/>
    <w:rsid w:val="00AD528A"/>
    <w:rsid w:val="00AD77A6"/>
    <w:rsid w:val="00B15342"/>
    <w:rsid w:val="00B22B3C"/>
    <w:rsid w:val="00B24DAF"/>
    <w:rsid w:val="00B36C1D"/>
    <w:rsid w:val="00B753DD"/>
    <w:rsid w:val="00B95B16"/>
    <w:rsid w:val="00BB37DF"/>
    <w:rsid w:val="00BB507F"/>
    <w:rsid w:val="00BF563A"/>
    <w:rsid w:val="00BF65CD"/>
    <w:rsid w:val="00BF7B3F"/>
    <w:rsid w:val="00C1787D"/>
    <w:rsid w:val="00C203D0"/>
    <w:rsid w:val="00C20D15"/>
    <w:rsid w:val="00C44026"/>
    <w:rsid w:val="00C62678"/>
    <w:rsid w:val="00C70EBD"/>
    <w:rsid w:val="00C76515"/>
    <w:rsid w:val="00CB7BDD"/>
    <w:rsid w:val="00CC4F1B"/>
    <w:rsid w:val="00D5221F"/>
    <w:rsid w:val="00D567A4"/>
    <w:rsid w:val="00D91417"/>
    <w:rsid w:val="00DB36D6"/>
    <w:rsid w:val="00DB6E2E"/>
    <w:rsid w:val="00DC2C1E"/>
    <w:rsid w:val="00E01A7C"/>
    <w:rsid w:val="00E31551"/>
    <w:rsid w:val="00E411D7"/>
    <w:rsid w:val="00E440FF"/>
    <w:rsid w:val="00E73224"/>
    <w:rsid w:val="00E801FC"/>
    <w:rsid w:val="00E81DA9"/>
    <w:rsid w:val="00EA12AB"/>
    <w:rsid w:val="00EA37A9"/>
    <w:rsid w:val="00ED24F9"/>
    <w:rsid w:val="00EF3ACE"/>
    <w:rsid w:val="00F026F2"/>
    <w:rsid w:val="00F243B0"/>
    <w:rsid w:val="00F36CBB"/>
    <w:rsid w:val="00F4088B"/>
    <w:rsid w:val="00F4407B"/>
    <w:rsid w:val="00F52D3B"/>
    <w:rsid w:val="00F60C11"/>
    <w:rsid w:val="00F716B9"/>
    <w:rsid w:val="00F75F2A"/>
    <w:rsid w:val="00F8055C"/>
    <w:rsid w:val="00F9386F"/>
    <w:rsid w:val="00FA4E82"/>
    <w:rsid w:val="00FA67E7"/>
    <w:rsid w:val="00FC306D"/>
    <w:rsid w:val="00FD4C11"/>
    <w:rsid w:val="00FD5696"/>
    <w:rsid w:val="00FE0B0F"/>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style>
  <w:style w:type="paragraph" w:customStyle="1" w:styleId="Normal35">
    <w:name w:val="Normal_35"/>
    <w:qFormat/>
  </w:style>
  <w:style w:type="paragraph" w:customStyle="1" w:styleId="Normal36">
    <w:name w:val="Normal_36"/>
    <w:qFormat/>
  </w:style>
  <w:style w:type="character" w:customStyle="1" w:styleId="fontstyle01">
    <w:name w:val="fontstyle01"/>
    <w:basedOn w:val="DefaultParagraphFont"/>
    <w:rsid w:val="00F60C11"/>
    <w:rPr>
      <w:rFonts w:ascii="TimesNewRomanPSMT" w:hAnsi="TimesNewRomanPSMT" w:hint="default"/>
      <w:b w:val="0"/>
      <w:bCs w:val="0"/>
      <w:i w:val="0"/>
      <w:iCs w:val="0"/>
      <w:color w:val="000000"/>
      <w:sz w:val="24"/>
      <w:szCs w:val="24"/>
    </w:rPr>
  </w:style>
  <w:style w:type="paragraph" w:styleId="NoSpacing">
    <w:name w:val="No Spacing"/>
    <w:uiPriority w:val="1"/>
    <w:qFormat/>
    <w:rsid w:val="00F60C11"/>
    <w:pPr>
      <w:jc w:val="left"/>
    </w:pPr>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B36C1D"/>
    <w:rPr>
      <w:rFonts w:ascii="Tahoma" w:hAnsi="Tahoma" w:cs="Tahoma"/>
      <w:sz w:val="16"/>
      <w:szCs w:val="16"/>
    </w:rPr>
  </w:style>
  <w:style w:type="character" w:customStyle="1" w:styleId="BalloonTextChar">
    <w:name w:val="Balloon Text Char"/>
    <w:basedOn w:val="DefaultParagraphFont"/>
    <w:link w:val="BalloonText"/>
    <w:uiPriority w:val="99"/>
    <w:semiHidden/>
    <w:rsid w:val="00B36C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rsid w:val="00805BCE"/>
    <w:pPr>
      <w:jc w:val="left"/>
    </w:pPr>
    <w:rPr>
      <w:rFonts w:ascii="Calibri" w:eastAsia="Times New Roman" w:hAnsi="Calibri"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style>
  <w:style w:type="paragraph" w:customStyle="1" w:styleId="Normal35">
    <w:name w:val="Normal_35"/>
    <w:qFormat/>
  </w:style>
  <w:style w:type="paragraph" w:customStyle="1" w:styleId="Normal36">
    <w:name w:val="Normal_36"/>
    <w:qFormat/>
  </w:style>
  <w:style w:type="character" w:customStyle="1" w:styleId="fontstyle01">
    <w:name w:val="fontstyle01"/>
    <w:basedOn w:val="DefaultParagraphFont"/>
    <w:rsid w:val="00F60C11"/>
    <w:rPr>
      <w:rFonts w:ascii="TimesNewRomanPSMT" w:hAnsi="TimesNewRomanPSMT" w:hint="default"/>
      <w:b w:val="0"/>
      <w:bCs w:val="0"/>
      <w:i w:val="0"/>
      <w:iCs w:val="0"/>
      <w:color w:val="000000"/>
      <w:sz w:val="24"/>
      <w:szCs w:val="24"/>
    </w:rPr>
  </w:style>
  <w:style w:type="paragraph" w:styleId="NoSpacing">
    <w:name w:val="No Spacing"/>
    <w:uiPriority w:val="1"/>
    <w:qFormat/>
    <w:rsid w:val="00F60C11"/>
    <w:pPr>
      <w:jc w:val="left"/>
    </w:pPr>
    <w:rPr>
      <w:rFonts w:eastAsia="Times New Roman" w:cs="Times New Roman"/>
      <w:kern w:val="0"/>
      <w:sz w:val="24"/>
      <w:szCs w:val="24"/>
      <w14:ligatures w14:val="none"/>
    </w:rPr>
  </w:style>
  <w:style w:type="paragraph" w:styleId="BalloonText">
    <w:name w:val="Balloon Text"/>
    <w:basedOn w:val="Normal"/>
    <w:link w:val="BalloonTextChar"/>
    <w:uiPriority w:val="99"/>
    <w:semiHidden/>
    <w:unhideWhenUsed/>
    <w:rsid w:val="00B36C1D"/>
    <w:rPr>
      <w:rFonts w:ascii="Tahoma" w:hAnsi="Tahoma" w:cs="Tahoma"/>
      <w:sz w:val="16"/>
      <w:szCs w:val="16"/>
    </w:rPr>
  </w:style>
  <w:style w:type="character" w:customStyle="1" w:styleId="BalloonTextChar">
    <w:name w:val="Balloon Text Char"/>
    <w:basedOn w:val="DefaultParagraphFont"/>
    <w:link w:val="BalloonText"/>
    <w:uiPriority w:val="99"/>
    <w:semiHidden/>
    <w:rsid w:val="00B36C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003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117" Type="http://schemas.openxmlformats.org/officeDocument/2006/relationships/image" Target="media/image53.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41.bin"/><Relationship Id="rId89" Type="http://schemas.openxmlformats.org/officeDocument/2006/relationships/image" Target="media/image39.wmf"/><Relationship Id="rId112" Type="http://schemas.openxmlformats.org/officeDocument/2006/relationships/oleObject" Target="embeddings/oleObject55.bin"/><Relationship Id="rId133" Type="http://schemas.openxmlformats.org/officeDocument/2006/relationships/image" Target="media/image61.wmf"/><Relationship Id="rId138"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48.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4.bin"/><Relationship Id="rId79" Type="http://schemas.openxmlformats.org/officeDocument/2006/relationships/image" Target="media/image34.wmf"/><Relationship Id="rId102" Type="http://schemas.openxmlformats.org/officeDocument/2006/relationships/oleObject" Target="embeddings/oleObject50.bin"/><Relationship Id="rId123" Type="http://schemas.openxmlformats.org/officeDocument/2006/relationships/image" Target="media/image56.wmf"/><Relationship Id="rId128" Type="http://schemas.openxmlformats.org/officeDocument/2006/relationships/oleObject" Target="embeddings/oleObject63.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4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1.bin"/><Relationship Id="rId77" Type="http://schemas.openxmlformats.org/officeDocument/2006/relationships/oleObject" Target="embeddings/oleObject37.bin"/><Relationship Id="rId100" Type="http://schemas.openxmlformats.org/officeDocument/2006/relationships/oleObject" Target="embeddings/oleObject49.bin"/><Relationship Id="rId105" Type="http://schemas.openxmlformats.org/officeDocument/2006/relationships/image" Target="media/image47.wmf"/><Relationship Id="rId113" Type="http://schemas.openxmlformats.org/officeDocument/2006/relationships/image" Target="media/image51.wmf"/><Relationship Id="rId118" Type="http://schemas.openxmlformats.org/officeDocument/2006/relationships/oleObject" Target="embeddings/oleObject58.bin"/><Relationship Id="rId126" Type="http://schemas.openxmlformats.org/officeDocument/2006/relationships/oleObject" Target="embeddings/oleObject62.bin"/><Relationship Id="rId134" Type="http://schemas.openxmlformats.org/officeDocument/2006/relationships/oleObject" Target="embeddings/oleObject66.bin"/><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80" Type="http://schemas.openxmlformats.org/officeDocument/2006/relationships/oleObject" Target="embeddings/oleObject39.bin"/><Relationship Id="rId85" Type="http://schemas.openxmlformats.org/officeDocument/2006/relationships/image" Target="media/image37.wmf"/><Relationship Id="rId93" Type="http://schemas.openxmlformats.org/officeDocument/2006/relationships/image" Target="media/image41.wmf"/><Relationship Id="rId98" Type="http://schemas.openxmlformats.org/officeDocument/2006/relationships/oleObject" Target="embeddings/oleObject48.bin"/><Relationship Id="rId121" Type="http://schemas.openxmlformats.org/officeDocument/2006/relationships/image" Target="media/image55.wmf"/><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6.wmf"/><Relationship Id="rId108" Type="http://schemas.openxmlformats.org/officeDocument/2006/relationships/oleObject" Target="embeddings/oleObject53.bin"/><Relationship Id="rId116" Type="http://schemas.openxmlformats.org/officeDocument/2006/relationships/oleObject" Target="embeddings/oleObject57.bin"/><Relationship Id="rId124" Type="http://schemas.openxmlformats.org/officeDocument/2006/relationships/oleObject" Target="embeddings/oleObject61.bin"/><Relationship Id="rId129" Type="http://schemas.openxmlformats.org/officeDocument/2006/relationships/image" Target="media/image59.wmf"/><Relationship Id="rId13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image" Target="media/image36.wmf"/><Relationship Id="rId88" Type="http://schemas.openxmlformats.org/officeDocument/2006/relationships/oleObject" Target="embeddings/oleObject43.bin"/><Relationship Id="rId91" Type="http://schemas.openxmlformats.org/officeDocument/2006/relationships/image" Target="media/image40.wmf"/><Relationship Id="rId96" Type="http://schemas.openxmlformats.org/officeDocument/2006/relationships/oleObject" Target="embeddings/oleObject47.bin"/><Relationship Id="rId111" Type="http://schemas.openxmlformats.org/officeDocument/2006/relationships/image" Target="media/image50.wmf"/><Relationship Id="rId132" Type="http://schemas.openxmlformats.org/officeDocument/2006/relationships/oleObject" Target="embeddings/oleObject6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2.bin"/><Relationship Id="rId114" Type="http://schemas.openxmlformats.org/officeDocument/2006/relationships/oleObject" Target="embeddings/oleObject56.bin"/><Relationship Id="rId119" Type="http://schemas.openxmlformats.org/officeDocument/2006/relationships/image" Target="media/image54.wmf"/><Relationship Id="rId127" Type="http://schemas.openxmlformats.org/officeDocument/2006/relationships/image" Target="media/image58.w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8.bin"/><Relationship Id="rId81" Type="http://schemas.openxmlformats.org/officeDocument/2006/relationships/image" Target="media/image35.wmf"/><Relationship Id="rId86" Type="http://schemas.openxmlformats.org/officeDocument/2006/relationships/oleObject" Target="embeddings/oleObject42.bin"/><Relationship Id="rId94" Type="http://schemas.openxmlformats.org/officeDocument/2006/relationships/oleObject" Target="embeddings/oleObject4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0.bin"/><Relationship Id="rId130" Type="http://schemas.openxmlformats.org/officeDocument/2006/relationships/oleObject" Target="embeddings/oleObject64.bin"/><Relationship Id="rId135" Type="http://schemas.openxmlformats.org/officeDocument/2006/relationships/image" Target="media/image62.png"/><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image" Target="media/image49.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6.bin"/><Relationship Id="rId97" Type="http://schemas.openxmlformats.org/officeDocument/2006/relationships/image" Target="media/image43.wmf"/><Relationship Id="rId104" Type="http://schemas.openxmlformats.org/officeDocument/2006/relationships/oleObject" Target="embeddings/oleObject51.bin"/><Relationship Id="rId120" Type="http://schemas.openxmlformats.org/officeDocument/2006/relationships/oleObject" Target="embeddings/oleObject59.bin"/><Relationship Id="rId125" Type="http://schemas.openxmlformats.org/officeDocument/2006/relationships/image" Target="media/image57.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oleObject" Target="embeddings/oleObject45.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38.wmf"/><Relationship Id="rId110" Type="http://schemas.openxmlformats.org/officeDocument/2006/relationships/oleObject" Target="embeddings/oleObject54.bin"/><Relationship Id="rId115" Type="http://schemas.openxmlformats.org/officeDocument/2006/relationships/image" Target="media/image52.wmf"/><Relationship Id="rId131" Type="http://schemas.openxmlformats.org/officeDocument/2006/relationships/image" Target="media/image60.wmf"/><Relationship Id="rId136" Type="http://schemas.openxmlformats.org/officeDocument/2006/relationships/footer" Target="footer1.xml"/><Relationship Id="rId61" Type="http://schemas.openxmlformats.org/officeDocument/2006/relationships/oleObject" Target="embeddings/oleObject27.bin"/><Relationship Id="rId82" Type="http://schemas.openxmlformats.org/officeDocument/2006/relationships/oleObject" Target="embeddings/oleObject40.bin"/><Relationship Id="rId19"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01C4D-6331-4183-909F-FEA2EA063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735</Words>
  <Characters>4192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69</cp:revision>
  <cp:lastPrinted>2025-10-28T00:54:00Z</cp:lastPrinted>
  <dcterms:created xsi:type="dcterms:W3CDTF">2024-03-26T01:21:00Z</dcterms:created>
  <dcterms:modified xsi:type="dcterms:W3CDTF">2025-10-29T02:19:00Z</dcterms:modified>
</cp:coreProperties>
</file>